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BA0D2" w14:textId="25A2DB18" w:rsidR="00723CC8" w:rsidRPr="00904995" w:rsidRDefault="00735874" w:rsidP="00735874">
      <w:pPr>
        <w:pStyle w:val="Title"/>
        <w:rPr>
          <w:rFonts w:ascii="Fournier MT Std Regular" w:hAnsi="Fournier MT Std Regular"/>
        </w:rPr>
      </w:pPr>
      <w:r w:rsidRPr="00904995">
        <w:rPr>
          <w:rFonts w:ascii="Fournier MT Std Regular" w:hAnsi="Fournier MT Std Regular"/>
          <w:i/>
        </w:rPr>
        <w:t>Elements in Publishing and Book Culture</w:t>
      </w:r>
      <w:r w:rsidRPr="00904995">
        <w:rPr>
          <w:rFonts w:ascii="Fournier MT Std Regular" w:hAnsi="Fournier MT Std Regular"/>
        </w:rPr>
        <w:t xml:space="preserve"> A</w:t>
      </w:r>
      <w:r w:rsidR="00723CC8" w:rsidRPr="00904995">
        <w:rPr>
          <w:rFonts w:ascii="Fournier MT Std Regular" w:hAnsi="Fournier MT Std Regular"/>
        </w:rPr>
        <w:t xml:space="preserve">uthor </w:t>
      </w:r>
      <w:r w:rsidRPr="00904995">
        <w:rPr>
          <w:rFonts w:ascii="Fournier MT Std Regular" w:hAnsi="Fournier MT Std Regular"/>
        </w:rPr>
        <w:t>G</w:t>
      </w:r>
      <w:r w:rsidR="00723CC8" w:rsidRPr="00904995">
        <w:rPr>
          <w:rFonts w:ascii="Fournier MT Std Regular" w:hAnsi="Fournier MT Std Regular"/>
        </w:rPr>
        <w:t>uide</w:t>
      </w:r>
    </w:p>
    <w:sdt>
      <w:sdtPr>
        <w:rPr>
          <w:b/>
          <w:bCs/>
        </w:rPr>
        <w:id w:val="-1266917395"/>
        <w:docPartObj>
          <w:docPartGallery w:val="Table of Contents"/>
          <w:docPartUnique/>
        </w:docPartObj>
      </w:sdtPr>
      <w:sdtEndPr>
        <w:rPr>
          <w:b w:val="0"/>
          <w:bCs w:val="0"/>
          <w:noProof/>
        </w:rPr>
      </w:sdtEndPr>
      <w:sdtContent>
        <w:p w14:paraId="3ED6293C" w14:textId="77777777" w:rsidR="00FC5BB5" w:rsidRDefault="001A1435">
          <w:pPr>
            <w:pStyle w:val="TOC1"/>
            <w:tabs>
              <w:tab w:val="left" w:pos="440"/>
              <w:tab w:val="right" w:leader="dot" w:pos="9016"/>
            </w:tabs>
            <w:rPr>
              <w:noProof/>
              <w:lang w:eastAsia="en-GB"/>
            </w:rPr>
          </w:pPr>
          <w:r>
            <w:fldChar w:fldCharType="begin"/>
          </w:r>
          <w:r>
            <w:instrText xml:space="preserve"> TOC \o "1-3" \h \z \u </w:instrText>
          </w:r>
          <w:r>
            <w:fldChar w:fldCharType="separate"/>
          </w:r>
          <w:hyperlink w:anchor="_Toc872432" w:history="1">
            <w:r w:rsidR="00FC5BB5" w:rsidRPr="00C94004">
              <w:rPr>
                <w:rStyle w:val="Hyperlink"/>
                <w:noProof/>
              </w:rPr>
              <w:t>1</w:t>
            </w:r>
            <w:r w:rsidR="00FC5BB5">
              <w:rPr>
                <w:noProof/>
                <w:lang w:eastAsia="en-GB"/>
              </w:rPr>
              <w:tab/>
            </w:r>
            <w:r w:rsidR="00FC5BB5" w:rsidRPr="00C94004">
              <w:rPr>
                <w:rStyle w:val="Hyperlink"/>
                <w:noProof/>
              </w:rPr>
              <w:t>Elements Author Style Guide</w:t>
            </w:r>
            <w:r w:rsidR="00FC5BB5">
              <w:rPr>
                <w:noProof/>
                <w:webHidden/>
              </w:rPr>
              <w:tab/>
            </w:r>
            <w:r w:rsidR="00FC5BB5">
              <w:rPr>
                <w:noProof/>
                <w:webHidden/>
              </w:rPr>
              <w:fldChar w:fldCharType="begin"/>
            </w:r>
            <w:r w:rsidR="00FC5BB5">
              <w:rPr>
                <w:noProof/>
                <w:webHidden/>
              </w:rPr>
              <w:instrText xml:space="preserve"> PAGEREF _Toc872432 \h </w:instrText>
            </w:r>
            <w:r w:rsidR="00FC5BB5">
              <w:rPr>
                <w:noProof/>
                <w:webHidden/>
              </w:rPr>
            </w:r>
            <w:r w:rsidR="00FC5BB5">
              <w:rPr>
                <w:noProof/>
                <w:webHidden/>
              </w:rPr>
              <w:fldChar w:fldCharType="separate"/>
            </w:r>
            <w:r w:rsidR="00FC5BB5">
              <w:rPr>
                <w:noProof/>
                <w:webHidden/>
              </w:rPr>
              <w:t>3</w:t>
            </w:r>
            <w:r w:rsidR="00FC5BB5">
              <w:rPr>
                <w:noProof/>
                <w:webHidden/>
              </w:rPr>
              <w:fldChar w:fldCharType="end"/>
            </w:r>
          </w:hyperlink>
        </w:p>
        <w:p w14:paraId="38F8B897" w14:textId="77777777" w:rsidR="00FC5BB5" w:rsidRDefault="00661C0F">
          <w:pPr>
            <w:pStyle w:val="TOC2"/>
            <w:tabs>
              <w:tab w:val="left" w:pos="880"/>
              <w:tab w:val="right" w:leader="dot" w:pos="9016"/>
            </w:tabs>
            <w:rPr>
              <w:noProof/>
              <w:lang w:eastAsia="en-GB"/>
            </w:rPr>
          </w:pPr>
          <w:hyperlink w:anchor="_Toc872433" w:history="1">
            <w:r w:rsidR="00FC5BB5" w:rsidRPr="00C94004">
              <w:rPr>
                <w:rStyle w:val="Hyperlink"/>
                <w:noProof/>
              </w:rPr>
              <w:t>1.1</w:t>
            </w:r>
            <w:r w:rsidR="00FC5BB5">
              <w:rPr>
                <w:noProof/>
                <w:lang w:eastAsia="en-GB"/>
              </w:rPr>
              <w:tab/>
            </w:r>
            <w:r w:rsidR="00FC5BB5" w:rsidRPr="00C94004">
              <w:rPr>
                <w:rStyle w:val="Hyperlink"/>
                <w:noProof/>
              </w:rPr>
              <w:t>Style and Spelling</w:t>
            </w:r>
            <w:r w:rsidR="00FC5BB5">
              <w:rPr>
                <w:noProof/>
                <w:webHidden/>
              </w:rPr>
              <w:tab/>
            </w:r>
            <w:r w:rsidR="00FC5BB5">
              <w:rPr>
                <w:noProof/>
                <w:webHidden/>
              </w:rPr>
              <w:fldChar w:fldCharType="begin"/>
            </w:r>
            <w:r w:rsidR="00FC5BB5">
              <w:rPr>
                <w:noProof/>
                <w:webHidden/>
              </w:rPr>
              <w:instrText xml:space="preserve"> PAGEREF _Toc872433 \h </w:instrText>
            </w:r>
            <w:r w:rsidR="00FC5BB5">
              <w:rPr>
                <w:noProof/>
                <w:webHidden/>
              </w:rPr>
            </w:r>
            <w:r w:rsidR="00FC5BB5">
              <w:rPr>
                <w:noProof/>
                <w:webHidden/>
              </w:rPr>
              <w:fldChar w:fldCharType="separate"/>
            </w:r>
            <w:r w:rsidR="00FC5BB5">
              <w:rPr>
                <w:noProof/>
                <w:webHidden/>
              </w:rPr>
              <w:t>3</w:t>
            </w:r>
            <w:r w:rsidR="00FC5BB5">
              <w:rPr>
                <w:noProof/>
                <w:webHidden/>
              </w:rPr>
              <w:fldChar w:fldCharType="end"/>
            </w:r>
          </w:hyperlink>
        </w:p>
        <w:p w14:paraId="38CE51DF" w14:textId="77777777" w:rsidR="00FC5BB5" w:rsidRDefault="00661C0F">
          <w:pPr>
            <w:pStyle w:val="TOC2"/>
            <w:tabs>
              <w:tab w:val="left" w:pos="880"/>
              <w:tab w:val="right" w:leader="dot" w:pos="9016"/>
            </w:tabs>
            <w:rPr>
              <w:noProof/>
              <w:lang w:eastAsia="en-GB"/>
            </w:rPr>
          </w:pPr>
          <w:hyperlink w:anchor="_Toc872434" w:history="1">
            <w:r w:rsidR="00FC5BB5" w:rsidRPr="00C94004">
              <w:rPr>
                <w:rStyle w:val="Hyperlink"/>
                <w:noProof/>
              </w:rPr>
              <w:t>1.2</w:t>
            </w:r>
            <w:r w:rsidR="00FC5BB5">
              <w:rPr>
                <w:noProof/>
                <w:lang w:eastAsia="en-GB"/>
              </w:rPr>
              <w:tab/>
            </w:r>
            <w:r w:rsidR="00FC5BB5" w:rsidRPr="00C94004">
              <w:rPr>
                <w:rStyle w:val="Hyperlink"/>
                <w:noProof/>
              </w:rPr>
              <w:t>Punctuation</w:t>
            </w:r>
            <w:r w:rsidR="00FC5BB5">
              <w:rPr>
                <w:noProof/>
                <w:webHidden/>
              </w:rPr>
              <w:tab/>
            </w:r>
            <w:r w:rsidR="00FC5BB5">
              <w:rPr>
                <w:noProof/>
                <w:webHidden/>
              </w:rPr>
              <w:fldChar w:fldCharType="begin"/>
            </w:r>
            <w:r w:rsidR="00FC5BB5">
              <w:rPr>
                <w:noProof/>
                <w:webHidden/>
              </w:rPr>
              <w:instrText xml:space="preserve"> PAGEREF _Toc872434 \h </w:instrText>
            </w:r>
            <w:r w:rsidR="00FC5BB5">
              <w:rPr>
                <w:noProof/>
                <w:webHidden/>
              </w:rPr>
            </w:r>
            <w:r w:rsidR="00FC5BB5">
              <w:rPr>
                <w:noProof/>
                <w:webHidden/>
              </w:rPr>
              <w:fldChar w:fldCharType="separate"/>
            </w:r>
            <w:r w:rsidR="00FC5BB5">
              <w:rPr>
                <w:noProof/>
                <w:webHidden/>
              </w:rPr>
              <w:t>3</w:t>
            </w:r>
            <w:r w:rsidR="00FC5BB5">
              <w:rPr>
                <w:noProof/>
                <w:webHidden/>
              </w:rPr>
              <w:fldChar w:fldCharType="end"/>
            </w:r>
          </w:hyperlink>
        </w:p>
        <w:p w14:paraId="5E27A9C2" w14:textId="77777777" w:rsidR="00FC5BB5" w:rsidRDefault="00661C0F">
          <w:pPr>
            <w:pStyle w:val="TOC2"/>
            <w:tabs>
              <w:tab w:val="left" w:pos="880"/>
              <w:tab w:val="right" w:leader="dot" w:pos="9016"/>
            </w:tabs>
            <w:rPr>
              <w:noProof/>
              <w:lang w:eastAsia="en-GB"/>
            </w:rPr>
          </w:pPr>
          <w:hyperlink w:anchor="_Toc872435" w:history="1">
            <w:r w:rsidR="00FC5BB5" w:rsidRPr="00C94004">
              <w:rPr>
                <w:rStyle w:val="Hyperlink"/>
                <w:noProof/>
              </w:rPr>
              <w:t>1.3</w:t>
            </w:r>
            <w:r w:rsidR="00FC5BB5">
              <w:rPr>
                <w:noProof/>
                <w:lang w:eastAsia="en-GB"/>
              </w:rPr>
              <w:tab/>
            </w:r>
            <w:r w:rsidR="00FC5BB5" w:rsidRPr="00C94004">
              <w:rPr>
                <w:rStyle w:val="Hyperlink"/>
                <w:noProof/>
              </w:rPr>
              <w:t>Possessives</w:t>
            </w:r>
            <w:r w:rsidR="00FC5BB5">
              <w:rPr>
                <w:noProof/>
                <w:webHidden/>
              </w:rPr>
              <w:tab/>
            </w:r>
            <w:r w:rsidR="00FC5BB5">
              <w:rPr>
                <w:noProof/>
                <w:webHidden/>
              </w:rPr>
              <w:fldChar w:fldCharType="begin"/>
            </w:r>
            <w:r w:rsidR="00FC5BB5">
              <w:rPr>
                <w:noProof/>
                <w:webHidden/>
              </w:rPr>
              <w:instrText xml:space="preserve"> PAGEREF _Toc872435 \h </w:instrText>
            </w:r>
            <w:r w:rsidR="00FC5BB5">
              <w:rPr>
                <w:noProof/>
                <w:webHidden/>
              </w:rPr>
            </w:r>
            <w:r w:rsidR="00FC5BB5">
              <w:rPr>
                <w:noProof/>
                <w:webHidden/>
              </w:rPr>
              <w:fldChar w:fldCharType="separate"/>
            </w:r>
            <w:r w:rsidR="00FC5BB5">
              <w:rPr>
                <w:noProof/>
                <w:webHidden/>
              </w:rPr>
              <w:t>3</w:t>
            </w:r>
            <w:r w:rsidR="00FC5BB5">
              <w:rPr>
                <w:noProof/>
                <w:webHidden/>
              </w:rPr>
              <w:fldChar w:fldCharType="end"/>
            </w:r>
          </w:hyperlink>
        </w:p>
        <w:p w14:paraId="32A857D6" w14:textId="77777777" w:rsidR="00FC5BB5" w:rsidRDefault="00661C0F">
          <w:pPr>
            <w:pStyle w:val="TOC2"/>
            <w:tabs>
              <w:tab w:val="left" w:pos="880"/>
              <w:tab w:val="right" w:leader="dot" w:pos="9016"/>
            </w:tabs>
            <w:rPr>
              <w:noProof/>
              <w:lang w:eastAsia="en-GB"/>
            </w:rPr>
          </w:pPr>
          <w:hyperlink w:anchor="_Toc872436" w:history="1">
            <w:r w:rsidR="00FC5BB5" w:rsidRPr="00C94004">
              <w:rPr>
                <w:rStyle w:val="Hyperlink"/>
                <w:noProof/>
              </w:rPr>
              <w:t>1.4</w:t>
            </w:r>
            <w:r w:rsidR="00FC5BB5">
              <w:rPr>
                <w:noProof/>
                <w:lang w:eastAsia="en-GB"/>
              </w:rPr>
              <w:tab/>
            </w:r>
            <w:r w:rsidR="00FC5BB5" w:rsidRPr="00C94004">
              <w:rPr>
                <w:rStyle w:val="Hyperlink"/>
                <w:noProof/>
              </w:rPr>
              <w:t>Abbreviations and contractions</w:t>
            </w:r>
            <w:r w:rsidR="00FC5BB5">
              <w:rPr>
                <w:noProof/>
                <w:webHidden/>
              </w:rPr>
              <w:tab/>
            </w:r>
            <w:r w:rsidR="00FC5BB5">
              <w:rPr>
                <w:noProof/>
                <w:webHidden/>
              </w:rPr>
              <w:fldChar w:fldCharType="begin"/>
            </w:r>
            <w:r w:rsidR="00FC5BB5">
              <w:rPr>
                <w:noProof/>
                <w:webHidden/>
              </w:rPr>
              <w:instrText xml:space="preserve"> PAGEREF _Toc872436 \h </w:instrText>
            </w:r>
            <w:r w:rsidR="00FC5BB5">
              <w:rPr>
                <w:noProof/>
                <w:webHidden/>
              </w:rPr>
            </w:r>
            <w:r w:rsidR="00FC5BB5">
              <w:rPr>
                <w:noProof/>
                <w:webHidden/>
              </w:rPr>
              <w:fldChar w:fldCharType="separate"/>
            </w:r>
            <w:r w:rsidR="00FC5BB5">
              <w:rPr>
                <w:noProof/>
                <w:webHidden/>
              </w:rPr>
              <w:t>3</w:t>
            </w:r>
            <w:r w:rsidR="00FC5BB5">
              <w:rPr>
                <w:noProof/>
                <w:webHidden/>
              </w:rPr>
              <w:fldChar w:fldCharType="end"/>
            </w:r>
          </w:hyperlink>
        </w:p>
        <w:p w14:paraId="7F3E76D8" w14:textId="77777777" w:rsidR="00FC5BB5" w:rsidRDefault="00661C0F">
          <w:pPr>
            <w:pStyle w:val="TOC2"/>
            <w:tabs>
              <w:tab w:val="left" w:pos="880"/>
              <w:tab w:val="right" w:leader="dot" w:pos="9016"/>
            </w:tabs>
            <w:rPr>
              <w:noProof/>
              <w:lang w:eastAsia="en-GB"/>
            </w:rPr>
          </w:pPr>
          <w:hyperlink w:anchor="_Toc872437" w:history="1">
            <w:r w:rsidR="00FC5BB5" w:rsidRPr="00C94004">
              <w:rPr>
                <w:rStyle w:val="Hyperlink"/>
                <w:noProof/>
              </w:rPr>
              <w:t>1.5</w:t>
            </w:r>
            <w:r w:rsidR="00FC5BB5">
              <w:rPr>
                <w:noProof/>
                <w:lang w:eastAsia="en-GB"/>
              </w:rPr>
              <w:tab/>
            </w:r>
            <w:r w:rsidR="00FC5BB5" w:rsidRPr="00C94004">
              <w:rPr>
                <w:rStyle w:val="Hyperlink"/>
                <w:noProof/>
              </w:rPr>
              <w:t>Accents</w:t>
            </w:r>
            <w:r w:rsidR="00FC5BB5">
              <w:rPr>
                <w:noProof/>
                <w:webHidden/>
              </w:rPr>
              <w:tab/>
            </w:r>
            <w:r w:rsidR="00FC5BB5">
              <w:rPr>
                <w:noProof/>
                <w:webHidden/>
              </w:rPr>
              <w:fldChar w:fldCharType="begin"/>
            </w:r>
            <w:r w:rsidR="00FC5BB5">
              <w:rPr>
                <w:noProof/>
                <w:webHidden/>
              </w:rPr>
              <w:instrText xml:space="preserve"> PAGEREF _Toc872437 \h </w:instrText>
            </w:r>
            <w:r w:rsidR="00FC5BB5">
              <w:rPr>
                <w:noProof/>
                <w:webHidden/>
              </w:rPr>
            </w:r>
            <w:r w:rsidR="00FC5BB5">
              <w:rPr>
                <w:noProof/>
                <w:webHidden/>
              </w:rPr>
              <w:fldChar w:fldCharType="separate"/>
            </w:r>
            <w:r w:rsidR="00FC5BB5">
              <w:rPr>
                <w:noProof/>
                <w:webHidden/>
              </w:rPr>
              <w:t>3</w:t>
            </w:r>
            <w:r w:rsidR="00FC5BB5">
              <w:rPr>
                <w:noProof/>
                <w:webHidden/>
              </w:rPr>
              <w:fldChar w:fldCharType="end"/>
            </w:r>
          </w:hyperlink>
        </w:p>
        <w:p w14:paraId="1A622EF6" w14:textId="77777777" w:rsidR="00FC5BB5" w:rsidRDefault="00661C0F">
          <w:pPr>
            <w:pStyle w:val="TOC2"/>
            <w:tabs>
              <w:tab w:val="left" w:pos="880"/>
              <w:tab w:val="right" w:leader="dot" w:pos="9016"/>
            </w:tabs>
            <w:rPr>
              <w:noProof/>
              <w:lang w:eastAsia="en-GB"/>
            </w:rPr>
          </w:pPr>
          <w:hyperlink w:anchor="_Toc872438" w:history="1">
            <w:r w:rsidR="00FC5BB5" w:rsidRPr="00C94004">
              <w:rPr>
                <w:rStyle w:val="Hyperlink"/>
                <w:noProof/>
              </w:rPr>
              <w:t>1.6</w:t>
            </w:r>
            <w:r w:rsidR="00FC5BB5">
              <w:rPr>
                <w:noProof/>
                <w:lang w:eastAsia="en-GB"/>
              </w:rPr>
              <w:tab/>
            </w:r>
            <w:r w:rsidR="00FC5BB5" w:rsidRPr="00C94004">
              <w:rPr>
                <w:rStyle w:val="Hyperlink"/>
                <w:noProof/>
              </w:rPr>
              <w:t>Ampersands</w:t>
            </w:r>
            <w:r w:rsidR="00FC5BB5">
              <w:rPr>
                <w:noProof/>
                <w:webHidden/>
              </w:rPr>
              <w:tab/>
            </w:r>
            <w:r w:rsidR="00FC5BB5">
              <w:rPr>
                <w:noProof/>
                <w:webHidden/>
              </w:rPr>
              <w:fldChar w:fldCharType="begin"/>
            </w:r>
            <w:r w:rsidR="00FC5BB5">
              <w:rPr>
                <w:noProof/>
                <w:webHidden/>
              </w:rPr>
              <w:instrText xml:space="preserve"> PAGEREF _Toc872438 \h </w:instrText>
            </w:r>
            <w:r w:rsidR="00FC5BB5">
              <w:rPr>
                <w:noProof/>
                <w:webHidden/>
              </w:rPr>
            </w:r>
            <w:r w:rsidR="00FC5BB5">
              <w:rPr>
                <w:noProof/>
                <w:webHidden/>
              </w:rPr>
              <w:fldChar w:fldCharType="separate"/>
            </w:r>
            <w:r w:rsidR="00FC5BB5">
              <w:rPr>
                <w:noProof/>
                <w:webHidden/>
              </w:rPr>
              <w:t>3</w:t>
            </w:r>
            <w:r w:rsidR="00FC5BB5">
              <w:rPr>
                <w:noProof/>
                <w:webHidden/>
              </w:rPr>
              <w:fldChar w:fldCharType="end"/>
            </w:r>
          </w:hyperlink>
        </w:p>
        <w:p w14:paraId="43B05BD3" w14:textId="77777777" w:rsidR="00FC5BB5" w:rsidRDefault="00661C0F">
          <w:pPr>
            <w:pStyle w:val="TOC2"/>
            <w:tabs>
              <w:tab w:val="left" w:pos="880"/>
              <w:tab w:val="right" w:leader="dot" w:pos="9016"/>
            </w:tabs>
            <w:rPr>
              <w:noProof/>
              <w:lang w:eastAsia="en-GB"/>
            </w:rPr>
          </w:pPr>
          <w:hyperlink w:anchor="_Toc872439" w:history="1">
            <w:r w:rsidR="00FC5BB5" w:rsidRPr="00C94004">
              <w:rPr>
                <w:rStyle w:val="Hyperlink"/>
                <w:noProof/>
              </w:rPr>
              <w:t>1.7</w:t>
            </w:r>
            <w:r w:rsidR="00FC5BB5">
              <w:rPr>
                <w:noProof/>
                <w:lang w:eastAsia="en-GB"/>
              </w:rPr>
              <w:tab/>
            </w:r>
            <w:r w:rsidR="00FC5BB5" w:rsidRPr="00C94004">
              <w:rPr>
                <w:rStyle w:val="Hyperlink"/>
                <w:noProof/>
              </w:rPr>
              <w:t>Brackets</w:t>
            </w:r>
            <w:r w:rsidR="00FC5BB5">
              <w:rPr>
                <w:noProof/>
                <w:webHidden/>
              </w:rPr>
              <w:tab/>
            </w:r>
            <w:r w:rsidR="00FC5BB5">
              <w:rPr>
                <w:noProof/>
                <w:webHidden/>
              </w:rPr>
              <w:fldChar w:fldCharType="begin"/>
            </w:r>
            <w:r w:rsidR="00FC5BB5">
              <w:rPr>
                <w:noProof/>
                <w:webHidden/>
              </w:rPr>
              <w:instrText xml:space="preserve"> PAGEREF _Toc872439 \h </w:instrText>
            </w:r>
            <w:r w:rsidR="00FC5BB5">
              <w:rPr>
                <w:noProof/>
                <w:webHidden/>
              </w:rPr>
            </w:r>
            <w:r w:rsidR="00FC5BB5">
              <w:rPr>
                <w:noProof/>
                <w:webHidden/>
              </w:rPr>
              <w:fldChar w:fldCharType="separate"/>
            </w:r>
            <w:r w:rsidR="00FC5BB5">
              <w:rPr>
                <w:noProof/>
                <w:webHidden/>
              </w:rPr>
              <w:t>3</w:t>
            </w:r>
            <w:r w:rsidR="00FC5BB5">
              <w:rPr>
                <w:noProof/>
                <w:webHidden/>
              </w:rPr>
              <w:fldChar w:fldCharType="end"/>
            </w:r>
          </w:hyperlink>
        </w:p>
        <w:p w14:paraId="5FBF79EE" w14:textId="77777777" w:rsidR="00FC5BB5" w:rsidRDefault="00661C0F">
          <w:pPr>
            <w:pStyle w:val="TOC2"/>
            <w:tabs>
              <w:tab w:val="left" w:pos="880"/>
              <w:tab w:val="right" w:leader="dot" w:pos="9016"/>
            </w:tabs>
            <w:rPr>
              <w:noProof/>
              <w:lang w:eastAsia="en-GB"/>
            </w:rPr>
          </w:pPr>
          <w:hyperlink w:anchor="_Toc872440" w:history="1">
            <w:r w:rsidR="00FC5BB5" w:rsidRPr="00C94004">
              <w:rPr>
                <w:rStyle w:val="Hyperlink"/>
                <w:noProof/>
              </w:rPr>
              <w:t>1.8</w:t>
            </w:r>
            <w:r w:rsidR="00FC5BB5">
              <w:rPr>
                <w:noProof/>
                <w:lang w:eastAsia="en-GB"/>
              </w:rPr>
              <w:tab/>
            </w:r>
            <w:r w:rsidR="00FC5BB5" w:rsidRPr="00C94004">
              <w:rPr>
                <w:rStyle w:val="Hyperlink"/>
                <w:noProof/>
              </w:rPr>
              <w:t>Capitalisation</w:t>
            </w:r>
            <w:r w:rsidR="00FC5BB5">
              <w:rPr>
                <w:noProof/>
                <w:webHidden/>
              </w:rPr>
              <w:tab/>
            </w:r>
            <w:r w:rsidR="00FC5BB5">
              <w:rPr>
                <w:noProof/>
                <w:webHidden/>
              </w:rPr>
              <w:fldChar w:fldCharType="begin"/>
            </w:r>
            <w:r w:rsidR="00FC5BB5">
              <w:rPr>
                <w:noProof/>
                <w:webHidden/>
              </w:rPr>
              <w:instrText xml:space="preserve"> PAGEREF _Toc872440 \h </w:instrText>
            </w:r>
            <w:r w:rsidR="00FC5BB5">
              <w:rPr>
                <w:noProof/>
                <w:webHidden/>
              </w:rPr>
            </w:r>
            <w:r w:rsidR="00FC5BB5">
              <w:rPr>
                <w:noProof/>
                <w:webHidden/>
              </w:rPr>
              <w:fldChar w:fldCharType="separate"/>
            </w:r>
            <w:r w:rsidR="00FC5BB5">
              <w:rPr>
                <w:noProof/>
                <w:webHidden/>
              </w:rPr>
              <w:t>3</w:t>
            </w:r>
            <w:r w:rsidR="00FC5BB5">
              <w:rPr>
                <w:noProof/>
                <w:webHidden/>
              </w:rPr>
              <w:fldChar w:fldCharType="end"/>
            </w:r>
          </w:hyperlink>
        </w:p>
        <w:p w14:paraId="4FB575DA" w14:textId="77777777" w:rsidR="00FC5BB5" w:rsidRDefault="00661C0F">
          <w:pPr>
            <w:pStyle w:val="TOC2"/>
            <w:tabs>
              <w:tab w:val="left" w:pos="880"/>
              <w:tab w:val="right" w:leader="dot" w:pos="9016"/>
            </w:tabs>
            <w:rPr>
              <w:noProof/>
              <w:lang w:eastAsia="en-GB"/>
            </w:rPr>
          </w:pPr>
          <w:hyperlink w:anchor="_Toc872441" w:history="1">
            <w:r w:rsidR="00FC5BB5" w:rsidRPr="00C94004">
              <w:rPr>
                <w:rStyle w:val="Hyperlink"/>
                <w:noProof/>
              </w:rPr>
              <w:t>1.9</w:t>
            </w:r>
            <w:r w:rsidR="00FC5BB5">
              <w:rPr>
                <w:noProof/>
                <w:lang w:eastAsia="en-GB"/>
              </w:rPr>
              <w:tab/>
            </w:r>
            <w:r w:rsidR="00FC5BB5" w:rsidRPr="00C94004">
              <w:rPr>
                <w:rStyle w:val="Hyperlink"/>
                <w:noProof/>
              </w:rPr>
              <w:t>Dates and Numbers</w:t>
            </w:r>
            <w:r w:rsidR="00FC5BB5">
              <w:rPr>
                <w:noProof/>
                <w:webHidden/>
              </w:rPr>
              <w:tab/>
            </w:r>
            <w:r w:rsidR="00FC5BB5">
              <w:rPr>
                <w:noProof/>
                <w:webHidden/>
              </w:rPr>
              <w:fldChar w:fldCharType="begin"/>
            </w:r>
            <w:r w:rsidR="00FC5BB5">
              <w:rPr>
                <w:noProof/>
                <w:webHidden/>
              </w:rPr>
              <w:instrText xml:space="preserve"> PAGEREF _Toc872441 \h </w:instrText>
            </w:r>
            <w:r w:rsidR="00FC5BB5">
              <w:rPr>
                <w:noProof/>
                <w:webHidden/>
              </w:rPr>
            </w:r>
            <w:r w:rsidR="00FC5BB5">
              <w:rPr>
                <w:noProof/>
                <w:webHidden/>
              </w:rPr>
              <w:fldChar w:fldCharType="separate"/>
            </w:r>
            <w:r w:rsidR="00FC5BB5">
              <w:rPr>
                <w:noProof/>
                <w:webHidden/>
              </w:rPr>
              <w:t>3</w:t>
            </w:r>
            <w:r w:rsidR="00FC5BB5">
              <w:rPr>
                <w:noProof/>
                <w:webHidden/>
              </w:rPr>
              <w:fldChar w:fldCharType="end"/>
            </w:r>
          </w:hyperlink>
        </w:p>
        <w:p w14:paraId="7F771697" w14:textId="77777777" w:rsidR="00FC5BB5" w:rsidRDefault="00661C0F">
          <w:pPr>
            <w:pStyle w:val="TOC2"/>
            <w:tabs>
              <w:tab w:val="left" w:pos="880"/>
              <w:tab w:val="right" w:leader="dot" w:pos="9016"/>
            </w:tabs>
            <w:rPr>
              <w:noProof/>
              <w:lang w:eastAsia="en-GB"/>
            </w:rPr>
          </w:pPr>
          <w:hyperlink w:anchor="_Toc872442" w:history="1">
            <w:r w:rsidR="00FC5BB5" w:rsidRPr="00C94004">
              <w:rPr>
                <w:rStyle w:val="Hyperlink"/>
                <w:noProof/>
              </w:rPr>
              <w:t>1.10</w:t>
            </w:r>
            <w:r w:rsidR="00FC5BB5">
              <w:rPr>
                <w:noProof/>
                <w:lang w:eastAsia="en-GB"/>
              </w:rPr>
              <w:tab/>
            </w:r>
            <w:r w:rsidR="00FC5BB5" w:rsidRPr="00C94004">
              <w:rPr>
                <w:rStyle w:val="Hyperlink"/>
                <w:noProof/>
              </w:rPr>
              <w:t>Ellipses</w:t>
            </w:r>
            <w:r w:rsidR="00FC5BB5">
              <w:rPr>
                <w:noProof/>
                <w:webHidden/>
              </w:rPr>
              <w:tab/>
            </w:r>
            <w:r w:rsidR="00FC5BB5">
              <w:rPr>
                <w:noProof/>
                <w:webHidden/>
              </w:rPr>
              <w:fldChar w:fldCharType="begin"/>
            </w:r>
            <w:r w:rsidR="00FC5BB5">
              <w:rPr>
                <w:noProof/>
                <w:webHidden/>
              </w:rPr>
              <w:instrText xml:space="preserve"> PAGEREF _Toc872442 \h </w:instrText>
            </w:r>
            <w:r w:rsidR="00FC5BB5">
              <w:rPr>
                <w:noProof/>
                <w:webHidden/>
              </w:rPr>
            </w:r>
            <w:r w:rsidR="00FC5BB5">
              <w:rPr>
                <w:noProof/>
                <w:webHidden/>
              </w:rPr>
              <w:fldChar w:fldCharType="separate"/>
            </w:r>
            <w:r w:rsidR="00FC5BB5">
              <w:rPr>
                <w:noProof/>
                <w:webHidden/>
              </w:rPr>
              <w:t>4</w:t>
            </w:r>
            <w:r w:rsidR="00FC5BB5">
              <w:rPr>
                <w:noProof/>
                <w:webHidden/>
              </w:rPr>
              <w:fldChar w:fldCharType="end"/>
            </w:r>
          </w:hyperlink>
        </w:p>
        <w:p w14:paraId="16AA9C5D" w14:textId="77777777" w:rsidR="00FC5BB5" w:rsidRDefault="00661C0F">
          <w:pPr>
            <w:pStyle w:val="TOC2"/>
            <w:tabs>
              <w:tab w:val="left" w:pos="880"/>
              <w:tab w:val="right" w:leader="dot" w:pos="9016"/>
            </w:tabs>
            <w:rPr>
              <w:noProof/>
              <w:lang w:eastAsia="en-GB"/>
            </w:rPr>
          </w:pPr>
          <w:hyperlink w:anchor="_Toc872443" w:history="1">
            <w:r w:rsidR="00FC5BB5" w:rsidRPr="00C94004">
              <w:rPr>
                <w:rStyle w:val="Hyperlink"/>
                <w:noProof/>
              </w:rPr>
              <w:t>1.11</w:t>
            </w:r>
            <w:r w:rsidR="00FC5BB5">
              <w:rPr>
                <w:noProof/>
                <w:lang w:eastAsia="en-GB"/>
              </w:rPr>
              <w:tab/>
            </w:r>
            <w:r w:rsidR="00FC5BB5" w:rsidRPr="00C94004">
              <w:rPr>
                <w:rStyle w:val="Hyperlink"/>
                <w:noProof/>
              </w:rPr>
              <w:t>Hyphens</w:t>
            </w:r>
            <w:r w:rsidR="00FC5BB5">
              <w:rPr>
                <w:noProof/>
                <w:webHidden/>
              </w:rPr>
              <w:tab/>
            </w:r>
            <w:r w:rsidR="00FC5BB5">
              <w:rPr>
                <w:noProof/>
                <w:webHidden/>
              </w:rPr>
              <w:fldChar w:fldCharType="begin"/>
            </w:r>
            <w:r w:rsidR="00FC5BB5">
              <w:rPr>
                <w:noProof/>
                <w:webHidden/>
              </w:rPr>
              <w:instrText xml:space="preserve"> PAGEREF _Toc872443 \h </w:instrText>
            </w:r>
            <w:r w:rsidR="00FC5BB5">
              <w:rPr>
                <w:noProof/>
                <w:webHidden/>
              </w:rPr>
            </w:r>
            <w:r w:rsidR="00FC5BB5">
              <w:rPr>
                <w:noProof/>
                <w:webHidden/>
              </w:rPr>
              <w:fldChar w:fldCharType="separate"/>
            </w:r>
            <w:r w:rsidR="00FC5BB5">
              <w:rPr>
                <w:noProof/>
                <w:webHidden/>
              </w:rPr>
              <w:t>4</w:t>
            </w:r>
            <w:r w:rsidR="00FC5BB5">
              <w:rPr>
                <w:noProof/>
                <w:webHidden/>
              </w:rPr>
              <w:fldChar w:fldCharType="end"/>
            </w:r>
          </w:hyperlink>
        </w:p>
        <w:p w14:paraId="2A3D58DA" w14:textId="77777777" w:rsidR="00FC5BB5" w:rsidRDefault="00661C0F">
          <w:pPr>
            <w:pStyle w:val="TOC2"/>
            <w:tabs>
              <w:tab w:val="left" w:pos="880"/>
              <w:tab w:val="right" w:leader="dot" w:pos="9016"/>
            </w:tabs>
            <w:rPr>
              <w:noProof/>
              <w:lang w:eastAsia="en-GB"/>
            </w:rPr>
          </w:pPr>
          <w:hyperlink w:anchor="_Toc872444" w:history="1">
            <w:r w:rsidR="00FC5BB5" w:rsidRPr="00C94004">
              <w:rPr>
                <w:rStyle w:val="Hyperlink"/>
                <w:noProof/>
              </w:rPr>
              <w:t>1.12</w:t>
            </w:r>
            <w:r w:rsidR="00FC5BB5">
              <w:rPr>
                <w:noProof/>
                <w:lang w:eastAsia="en-GB"/>
              </w:rPr>
              <w:tab/>
            </w:r>
            <w:r w:rsidR="00FC5BB5" w:rsidRPr="00C94004">
              <w:rPr>
                <w:rStyle w:val="Hyperlink"/>
                <w:noProof/>
              </w:rPr>
              <w:t>Headings</w:t>
            </w:r>
            <w:r w:rsidR="00FC5BB5">
              <w:rPr>
                <w:noProof/>
                <w:webHidden/>
              </w:rPr>
              <w:tab/>
            </w:r>
            <w:r w:rsidR="00FC5BB5">
              <w:rPr>
                <w:noProof/>
                <w:webHidden/>
              </w:rPr>
              <w:fldChar w:fldCharType="begin"/>
            </w:r>
            <w:r w:rsidR="00FC5BB5">
              <w:rPr>
                <w:noProof/>
                <w:webHidden/>
              </w:rPr>
              <w:instrText xml:space="preserve"> PAGEREF _Toc872444 \h </w:instrText>
            </w:r>
            <w:r w:rsidR="00FC5BB5">
              <w:rPr>
                <w:noProof/>
                <w:webHidden/>
              </w:rPr>
            </w:r>
            <w:r w:rsidR="00FC5BB5">
              <w:rPr>
                <w:noProof/>
                <w:webHidden/>
              </w:rPr>
              <w:fldChar w:fldCharType="separate"/>
            </w:r>
            <w:r w:rsidR="00FC5BB5">
              <w:rPr>
                <w:noProof/>
                <w:webHidden/>
              </w:rPr>
              <w:t>4</w:t>
            </w:r>
            <w:r w:rsidR="00FC5BB5">
              <w:rPr>
                <w:noProof/>
                <w:webHidden/>
              </w:rPr>
              <w:fldChar w:fldCharType="end"/>
            </w:r>
          </w:hyperlink>
        </w:p>
        <w:bookmarkStart w:id="0" w:name="_GoBack"/>
        <w:bookmarkEnd w:id="0"/>
        <w:p w14:paraId="0E867E76" w14:textId="77777777" w:rsidR="00FC5BB5" w:rsidRDefault="00661C0F">
          <w:pPr>
            <w:pStyle w:val="TOC2"/>
            <w:tabs>
              <w:tab w:val="left" w:pos="880"/>
              <w:tab w:val="right" w:leader="dot" w:pos="9016"/>
            </w:tabs>
            <w:rPr>
              <w:noProof/>
              <w:lang w:eastAsia="en-GB"/>
            </w:rPr>
          </w:pPr>
          <w:r>
            <w:rPr>
              <w:rStyle w:val="Hyperlink"/>
              <w:noProof/>
            </w:rPr>
            <w:lastRenderedPageBreak/>
            <w:fldChar w:fldCharType="begin"/>
          </w:r>
          <w:r>
            <w:rPr>
              <w:rStyle w:val="Hyperlink"/>
              <w:noProof/>
            </w:rPr>
            <w:instrText xml:space="preserve"> HYPERLINK \l "_Toc872445" </w:instrText>
          </w:r>
          <w:r>
            <w:rPr>
              <w:rStyle w:val="Hyperlink"/>
              <w:noProof/>
            </w:rPr>
            <w:fldChar w:fldCharType="separate"/>
          </w:r>
          <w:r w:rsidR="00FC5BB5" w:rsidRPr="00C94004">
            <w:rPr>
              <w:rStyle w:val="Hyperlink"/>
              <w:noProof/>
            </w:rPr>
            <w:t>1.13</w:t>
          </w:r>
          <w:r w:rsidR="00FC5BB5">
            <w:rPr>
              <w:noProof/>
              <w:lang w:eastAsia="en-GB"/>
            </w:rPr>
            <w:tab/>
          </w:r>
          <w:r w:rsidR="00FC5BB5" w:rsidRPr="00C94004">
            <w:rPr>
              <w:rStyle w:val="Hyperlink"/>
              <w:noProof/>
            </w:rPr>
            <w:t>Tables</w:t>
          </w:r>
          <w:r w:rsidR="00FC5BB5">
            <w:rPr>
              <w:noProof/>
              <w:webHidden/>
            </w:rPr>
            <w:tab/>
          </w:r>
          <w:r w:rsidR="00FC5BB5">
            <w:rPr>
              <w:noProof/>
              <w:webHidden/>
            </w:rPr>
            <w:fldChar w:fldCharType="begin"/>
          </w:r>
          <w:r w:rsidR="00FC5BB5">
            <w:rPr>
              <w:noProof/>
              <w:webHidden/>
            </w:rPr>
            <w:instrText xml:space="preserve"> PAGEREF _Toc872445 \h </w:instrText>
          </w:r>
          <w:r w:rsidR="00FC5BB5">
            <w:rPr>
              <w:noProof/>
              <w:webHidden/>
            </w:rPr>
          </w:r>
          <w:r w:rsidR="00FC5BB5">
            <w:rPr>
              <w:noProof/>
              <w:webHidden/>
            </w:rPr>
            <w:fldChar w:fldCharType="separate"/>
          </w:r>
          <w:r w:rsidR="00FC5BB5">
            <w:rPr>
              <w:noProof/>
              <w:webHidden/>
            </w:rPr>
            <w:t>4</w:t>
          </w:r>
          <w:r w:rsidR="00FC5BB5">
            <w:rPr>
              <w:noProof/>
              <w:webHidden/>
            </w:rPr>
            <w:fldChar w:fldCharType="end"/>
          </w:r>
          <w:r>
            <w:rPr>
              <w:noProof/>
            </w:rPr>
            <w:fldChar w:fldCharType="end"/>
          </w:r>
        </w:p>
        <w:p w14:paraId="58AE317C" w14:textId="77777777" w:rsidR="00FC5BB5" w:rsidRDefault="00661C0F">
          <w:pPr>
            <w:pStyle w:val="TOC2"/>
            <w:tabs>
              <w:tab w:val="left" w:pos="880"/>
              <w:tab w:val="right" w:leader="dot" w:pos="9016"/>
            </w:tabs>
            <w:rPr>
              <w:noProof/>
              <w:lang w:eastAsia="en-GB"/>
            </w:rPr>
          </w:pPr>
          <w:hyperlink w:anchor="_Toc872446" w:history="1">
            <w:r w:rsidR="00FC5BB5" w:rsidRPr="00C94004">
              <w:rPr>
                <w:rStyle w:val="Hyperlink"/>
                <w:noProof/>
              </w:rPr>
              <w:t>1.14</w:t>
            </w:r>
            <w:r w:rsidR="00FC5BB5">
              <w:rPr>
                <w:noProof/>
                <w:lang w:eastAsia="en-GB"/>
              </w:rPr>
              <w:tab/>
            </w:r>
            <w:r w:rsidR="00FC5BB5" w:rsidRPr="00C94004">
              <w:rPr>
                <w:rStyle w:val="Hyperlink"/>
                <w:noProof/>
              </w:rPr>
              <w:t>Citations and Cross-references</w:t>
            </w:r>
            <w:r w:rsidR="00FC5BB5">
              <w:rPr>
                <w:noProof/>
                <w:webHidden/>
              </w:rPr>
              <w:tab/>
            </w:r>
            <w:r w:rsidR="00FC5BB5">
              <w:rPr>
                <w:noProof/>
                <w:webHidden/>
              </w:rPr>
              <w:fldChar w:fldCharType="begin"/>
            </w:r>
            <w:r w:rsidR="00FC5BB5">
              <w:rPr>
                <w:noProof/>
                <w:webHidden/>
              </w:rPr>
              <w:instrText xml:space="preserve"> PAGEREF _Toc872446 \h </w:instrText>
            </w:r>
            <w:r w:rsidR="00FC5BB5">
              <w:rPr>
                <w:noProof/>
                <w:webHidden/>
              </w:rPr>
            </w:r>
            <w:r w:rsidR="00FC5BB5">
              <w:rPr>
                <w:noProof/>
                <w:webHidden/>
              </w:rPr>
              <w:fldChar w:fldCharType="separate"/>
            </w:r>
            <w:r w:rsidR="00FC5BB5">
              <w:rPr>
                <w:noProof/>
                <w:webHidden/>
              </w:rPr>
              <w:t>5</w:t>
            </w:r>
            <w:r w:rsidR="00FC5BB5">
              <w:rPr>
                <w:noProof/>
                <w:webHidden/>
              </w:rPr>
              <w:fldChar w:fldCharType="end"/>
            </w:r>
          </w:hyperlink>
        </w:p>
        <w:p w14:paraId="2DAD39DD" w14:textId="77777777" w:rsidR="00FC5BB5" w:rsidRDefault="00661C0F">
          <w:pPr>
            <w:pStyle w:val="TOC2"/>
            <w:tabs>
              <w:tab w:val="left" w:pos="880"/>
              <w:tab w:val="right" w:leader="dot" w:pos="9016"/>
            </w:tabs>
            <w:rPr>
              <w:noProof/>
              <w:lang w:eastAsia="en-GB"/>
            </w:rPr>
          </w:pPr>
          <w:hyperlink w:anchor="_Toc872447" w:history="1">
            <w:r w:rsidR="00FC5BB5" w:rsidRPr="00C94004">
              <w:rPr>
                <w:rStyle w:val="Hyperlink"/>
                <w:noProof/>
              </w:rPr>
              <w:t>1.15</w:t>
            </w:r>
            <w:r w:rsidR="00FC5BB5">
              <w:rPr>
                <w:noProof/>
                <w:lang w:eastAsia="en-GB"/>
              </w:rPr>
              <w:tab/>
            </w:r>
            <w:r w:rsidR="00FC5BB5" w:rsidRPr="00C94004">
              <w:rPr>
                <w:rStyle w:val="Hyperlink"/>
                <w:noProof/>
              </w:rPr>
              <w:t>Footnotes</w:t>
            </w:r>
            <w:r w:rsidR="00FC5BB5">
              <w:rPr>
                <w:noProof/>
                <w:webHidden/>
              </w:rPr>
              <w:tab/>
            </w:r>
            <w:r w:rsidR="00FC5BB5">
              <w:rPr>
                <w:noProof/>
                <w:webHidden/>
              </w:rPr>
              <w:fldChar w:fldCharType="begin"/>
            </w:r>
            <w:r w:rsidR="00FC5BB5">
              <w:rPr>
                <w:noProof/>
                <w:webHidden/>
              </w:rPr>
              <w:instrText xml:space="preserve"> PAGEREF _Toc872447 \h </w:instrText>
            </w:r>
            <w:r w:rsidR="00FC5BB5">
              <w:rPr>
                <w:noProof/>
                <w:webHidden/>
              </w:rPr>
            </w:r>
            <w:r w:rsidR="00FC5BB5">
              <w:rPr>
                <w:noProof/>
                <w:webHidden/>
              </w:rPr>
              <w:fldChar w:fldCharType="separate"/>
            </w:r>
            <w:r w:rsidR="00FC5BB5">
              <w:rPr>
                <w:noProof/>
                <w:webHidden/>
              </w:rPr>
              <w:t>5</w:t>
            </w:r>
            <w:r w:rsidR="00FC5BB5">
              <w:rPr>
                <w:noProof/>
                <w:webHidden/>
              </w:rPr>
              <w:fldChar w:fldCharType="end"/>
            </w:r>
          </w:hyperlink>
        </w:p>
        <w:p w14:paraId="6991A8A0" w14:textId="77777777" w:rsidR="00FC5BB5" w:rsidRDefault="00661C0F">
          <w:pPr>
            <w:pStyle w:val="TOC2"/>
            <w:tabs>
              <w:tab w:val="left" w:pos="880"/>
              <w:tab w:val="right" w:leader="dot" w:pos="9016"/>
            </w:tabs>
            <w:rPr>
              <w:noProof/>
              <w:lang w:eastAsia="en-GB"/>
            </w:rPr>
          </w:pPr>
          <w:hyperlink w:anchor="_Toc872448" w:history="1">
            <w:r w:rsidR="00FC5BB5" w:rsidRPr="00C94004">
              <w:rPr>
                <w:rStyle w:val="Hyperlink"/>
                <w:noProof/>
              </w:rPr>
              <w:t>1.16</w:t>
            </w:r>
            <w:r w:rsidR="00FC5BB5">
              <w:rPr>
                <w:noProof/>
                <w:lang w:eastAsia="en-GB"/>
              </w:rPr>
              <w:tab/>
            </w:r>
            <w:r w:rsidR="00FC5BB5" w:rsidRPr="00C94004">
              <w:rPr>
                <w:rStyle w:val="Hyperlink"/>
                <w:noProof/>
              </w:rPr>
              <w:t>Quotations</w:t>
            </w:r>
            <w:r w:rsidR="00FC5BB5">
              <w:rPr>
                <w:noProof/>
                <w:webHidden/>
              </w:rPr>
              <w:tab/>
            </w:r>
            <w:r w:rsidR="00FC5BB5">
              <w:rPr>
                <w:noProof/>
                <w:webHidden/>
              </w:rPr>
              <w:fldChar w:fldCharType="begin"/>
            </w:r>
            <w:r w:rsidR="00FC5BB5">
              <w:rPr>
                <w:noProof/>
                <w:webHidden/>
              </w:rPr>
              <w:instrText xml:space="preserve"> PAGEREF _Toc872448 \h </w:instrText>
            </w:r>
            <w:r w:rsidR="00FC5BB5">
              <w:rPr>
                <w:noProof/>
                <w:webHidden/>
              </w:rPr>
            </w:r>
            <w:r w:rsidR="00FC5BB5">
              <w:rPr>
                <w:noProof/>
                <w:webHidden/>
              </w:rPr>
              <w:fldChar w:fldCharType="separate"/>
            </w:r>
            <w:r w:rsidR="00FC5BB5">
              <w:rPr>
                <w:noProof/>
                <w:webHidden/>
              </w:rPr>
              <w:t>5</w:t>
            </w:r>
            <w:r w:rsidR="00FC5BB5">
              <w:rPr>
                <w:noProof/>
                <w:webHidden/>
              </w:rPr>
              <w:fldChar w:fldCharType="end"/>
            </w:r>
          </w:hyperlink>
        </w:p>
        <w:p w14:paraId="13FEFE0F" w14:textId="77777777" w:rsidR="00FC5BB5" w:rsidRDefault="00661C0F">
          <w:pPr>
            <w:pStyle w:val="TOC1"/>
            <w:tabs>
              <w:tab w:val="left" w:pos="440"/>
              <w:tab w:val="right" w:leader="dot" w:pos="9016"/>
            </w:tabs>
            <w:rPr>
              <w:noProof/>
              <w:lang w:eastAsia="en-GB"/>
            </w:rPr>
          </w:pPr>
          <w:hyperlink w:anchor="_Toc872449" w:history="1">
            <w:r w:rsidR="00FC5BB5" w:rsidRPr="00C94004">
              <w:rPr>
                <w:rStyle w:val="Hyperlink"/>
                <w:noProof/>
              </w:rPr>
              <w:t>2</w:t>
            </w:r>
            <w:r w:rsidR="00FC5BB5">
              <w:rPr>
                <w:noProof/>
                <w:lang w:eastAsia="en-GB"/>
              </w:rPr>
              <w:tab/>
            </w:r>
            <w:r w:rsidR="00FC5BB5" w:rsidRPr="00C94004">
              <w:rPr>
                <w:rStyle w:val="Hyperlink"/>
                <w:noProof/>
              </w:rPr>
              <w:t>Figures, Illustrations &amp; Multimedia</w:t>
            </w:r>
            <w:r w:rsidR="00FC5BB5">
              <w:rPr>
                <w:noProof/>
                <w:webHidden/>
              </w:rPr>
              <w:tab/>
            </w:r>
            <w:r w:rsidR="00FC5BB5">
              <w:rPr>
                <w:noProof/>
                <w:webHidden/>
              </w:rPr>
              <w:fldChar w:fldCharType="begin"/>
            </w:r>
            <w:r w:rsidR="00FC5BB5">
              <w:rPr>
                <w:noProof/>
                <w:webHidden/>
              </w:rPr>
              <w:instrText xml:space="preserve"> PAGEREF _Toc872449 \h </w:instrText>
            </w:r>
            <w:r w:rsidR="00FC5BB5">
              <w:rPr>
                <w:noProof/>
                <w:webHidden/>
              </w:rPr>
            </w:r>
            <w:r w:rsidR="00FC5BB5">
              <w:rPr>
                <w:noProof/>
                <w:webHidden/>
              </w:rPr>
              <w:fldChar w:fldCharType="separate"/>
            </w:r>
            <w:r w:rsidR="00FC5BB5">
              <w:rPr>
                <w:noProof/>
                <w:webHidden/>
              </w:rPr>
              <w:t>5</w:t>
            </w:r>
            <w:r w:rsidR="00FC5BB5">
              <w:rPr>
                <w:noProof/>
                <w:webHidden/>
              </w:rPr>
              <w:fldChar w:fldCharType="end"/>
            </w:r>
          </w:hyperlink>
        </w:p>
        <w:p w14:paraId="3865498F" w14:textId="77777777" w:rsidR="00FC5BB5" w:rsidRDefault="00661C0F">
          <w:pPr>
            <w:pStyle w:val="TOC2"/>
            <w:tabs>
              <w:tab w:val="left" w:pos="880"/>
              <w:tab w:val="right" w:leader="dot" w:pos="9016"/>
            </w:tabs>
            <w:rPr>
              <w:noProof/>
              <w:lang w:eastAsia="en-GB"/>
            </w:rPr>
          </w:pPr>
          <w:hyperlink w:anchor="_Toc872450" w:history="1">
            <w:r w:rsidR="00FC5BB5" w:rsidRPr="00C94004">
              <w:rPr>
                <w:rStyle w:val="Hyperlink"/>
                <w:noProof/>
              </w:rPr>
              <w:t>2.1</w:t>
            </w:r>
            <w:r w:rsidR="00FC5BB5">
              <w:rPr>
                <w:noProof/>
                <w:lang w:eastAsia="en-GB"/>
              </w:rPr>
              <w:tab/>
            </w:r>
            <w:r w:rsidR="00FC5BB5" w:rsidRPr="00C94004">
              <w:rPr>
                <w:rStyle w:val="Hyperlink"/>
                <w:noProof/>
              </w:rPr>
              <w:t>Photographs/Halftones/Drawings</w:t>
            </w:r>
            <w:r w:rsidR="00FC5BB5">
              <w:rPr>
                <w:noProof/>
                <w:webHidden/>
              </w:rPr>
              <w:tab/>
            </w:r>
            <w:r w:rsidR="00FC5BB5">
              <w:rPr>
                <w:noProof/>
                <w:webHidden/>
              </w:rPr>
              <w:fldChar w:fldCharType="begin"/>
            </w:r>
            <w:r w:rsidR="00FC5BB5">
              <w:rPr>
                <w:noProof/>
                <w:webHidden/>
              </w:rPr>
              <w:instrText xml:space="preserve"> PAGEREF _Toc872450 \h </w:instrText>
            </w:r>
            <w:r w:rsidR="00FC5BB5">
              <w:rPr>
                <w:noProof/>
                <w:webHidden/>
              </w:rPr>
            </w:r>
            <w:r w:rsidR="00FC5BB5">
              <w:rPr>
                <w:noProof/>
                <w:webHidden/>
              </w:rPr>
              <w:fldChar w:fldCharType="separate"/>
            </w:r>
            <w:r w:rsidR="00FC5BB5">
              <w:rPr>
                <w:noProof/>
                <w:webHidden/>
              </w:rPr>
              <w:t>5</w:t>
            </w:r>
            <w:r w:rsidR="00FC5BB5">
              <w:rPr>
                <w:noProof/>
                <w:webHidden/>
              </w:rPr>
              <w:fldChar w:fldCharType="end"/>
            </w:r>
          </w:hyperlink>
        </w:p>
        <w:p w14:paraId="20C3D110" w14:textId="77777777" w:rsidR="00FC5BB5" w:rsidRDefault="00661C0F">
          <w:pPr>
            <w:pStyle w:val="TOC2"/>
            <w:tabs>
              <w:tab w:val="left" w:pos="880"/>
              <w:tab w:val="right" w:leader="dot" w:pos="9016"/>
            </w:tabs>
            <w:rPr>
              <w:noProof/>
              <w:lang w:eastAsia="en-GB"/>
            </w:rPr>
          </w:pPr>
          <w:hyperlink w:anchor="_Toc872451" w:history="1">
            <w:r w:rsidR="00FC5BB5" w:rsidRPr="00C94004">
              <w:rPr>
                <w:rStyle w:val="Hyperlink"/>
                <w:noProof/>
              </w:rPr>
              <w:t>2.2</w:t>
            </w:r>
            <w:r w:rsidR="00FC5BB5">
              <w:rPr>
                <w:noProof/>
                <w:lang w:eastAsia="en-GB"/>
              </w:rPr>
              <w:tab/>
            </w:r>
            <w:r w:rsidR="00FC5BB5" w:rsidRPr="00C94004">
              <w:rPr>
                <w:rStyle w:val="Hyperlink"/>
                <w:noProof/>
              </w:rPr>
              <w:t>Line Illustrations</w:t>
            </w:r>
            <w:r w:rsidR="00FC5BB5">
              <w:rPr>
                <w:noProof/>
                <w:webHidden/>
              </w:rPr>
              <w:tab/>
            </w:r>
            <w:r w:rsidR="00FC5BB5">
              <w:rPr>
                <w:noProof/>
                <w:webHidden/>
              </w:rPr>
              <w:fldChar w:fldCharType="begin"/>
            </w:r>
            <w:r w:rsidR="00FC5BB5">
              <w:rPr>
                <w:noProof/>
                <w:webHidden/>
              </w:rPr>
              <w:instrText xml:space="preserve"> PAGEREF _Toc872451 \h </w:instrText>
            </w:r>
            <w:r w:rsidR="00FC5BB5">
              <w:rPr>
                <w:noProof/>
                <w:webHidden/>
              </w:rPr>
            </w:r>
            <w:r w:rsidR="00FC5BB5">
              <w:rPr>
                <w:noProof/>
                <w:webHidden/>
              </w:rPr>
              <w:fldChar w:fldCharType="separate"/>
            </w:r>
            <w:r w:rsidR="00FC5BB5">
              <w:rPr>
                <w:noProof/>
                <w:webHidden/>
              </w:rPr>
              <w:t>6</w:t>
            </w:r>
            <w:r w:rsidR="00FC5BB5">
              <w:rPr>
                <w:noProof/>
                <w:webHidden/>
              </w:rPr>
              <w:fldChar w:fldCharType="end"/>
            </w:r>
          </w:hyperlink>
        </w:p>
        <w:p w14:paraId="13380BB0" w14:textId="77777777" w:rsidR="00FC5BB5" w:rsidRDefault="00661C0F">
          <w:pPr>
            <w:pStyle w:val="TOC2"/>
            <w:tabs>
              <w:tab w:val="left" w:pos="880"/>
              <w:tab w:val="right" w:leader="dot" w:pos="9016"/>
            </w:tabs>
            <w:rPr>
              <w:noProof/>
              <w:lang w:eastAsia="en-GB"/>
            </w:rPr>
          </w:pPr>
          <w:hyperlink w:anchor="_Toc872452" w:history="1">
            <w:r w:rsidR="00FC5BB5" w:rsidRPr="00C94004">
              <w:rPr>
                <w:rStyle w:val="Hyperlink"/>
                <w:noProof/>
              </w:rPr>
              <w:t>2.3</w:t>
            </w:r>
            <w:r w:rsidR="00FC5BB5">
              <w:rPr>
                <w:noProof/>
                <w:lang w:eastAsia="en-GB"/>
              </w:rPr>
              <w:tab/>
            </w:r>
            <w:r w:rsidR="00FC5BB5" w:rsidRPr="00C94004">
              <w:rPr>
                <w:rStyle w:val="Hyperlink"/>
                <w:noProof/>
              </w:rPr>
              <w:t>Scanned Images</w:t>
            </w:r>
            <w:r w:rsidR="00FC5BB5">
              <w:rPr>
                <w:noProof/>
                <w:webHidden/>
              </w:rPr>
              <w:tab/>
            </w:r>
            <w:r w:rsidR="00FC5BB5">
              <w:rPr>
                <w:noProof/>
                <w:webHidden/>
              </w:rPr>
              <w:fldChar w:fldCharType="begin"/>
            </w:r>
            <w:r w:rsidR="00FC5BB5">
              <w:rPr>
                <w:noProof/>
                <w:webHidden/>
              </w:rPr>
              <w:instrText xml:space="preserve"> PAGEREF _Toc872452 \h </w:instrText>
            </w:r>
            <w:r w:rsidR="00FC5BB5">
              <w:rPr>
                <w:noProof/>
                <w:webHidden/>
              </w:rPr>
            </w:r>
            <w:r w:rsidR="00FC5BB5">
              <w:rPr>
                <w:noProof/>
                <w:webHidden/>
              </w:rPr>
              <w:fldChar w:fldCharType="separate"/>
            </w:r>
            <w:r w:rsidR="00FC5BB5">
              <w:rPr>
                <w:noProof/>
                <w:webHidden/>
              </w:rPr>
              <w:t>6</w:t>
            </w:r>
            <w:r w:rsidR="00FC5BB5">
              <w:rPr>
                <w:noProof/>
                <w:webHidden/>
              </w:rPr>
              <w:fldChar w:fldCharType="end"/>
            </w:r>
          </w:hyperlink>
        </w:p>
        <w:p w14:paraId="68250D3E" w14:textId="77777777" w:rsidR="00FC5BB5" w:rsidRDefault="00661C0F">
          <w:pPr>
            <w:pStyle w:val="TOC2"/>
            <w:tabs>
              <w:tab w:val="left" w:pos="880"/>
              <w:tab w:val="right" w:leader="dot" w:pos="9016"/>
            </w:tabs>
            <w:rPr>
              <w:noProof/>
              <w:lang w:eastAsia="en-GB"/>
            </w:rPr>
          </w:pPr>
          <w:hyperlink w:anchor="_Toc872453" w:history="1">
            <w:r w:rsidR="00FC5BB5" w:rsidRPr="00C94004">
              <w:rPr>
                <w:rStyle w:val="Hyperlink"/>
                <w:noProof/>
              </w:rPr>
              <w:t>2.4</w:t>
            </w:r>
            <w:r w:rsidR="00FC5BB5">
              <w:rPr>
                <w:noProof/>
                <w:lang w:eastAsia="en-GB"/>
              </w:rPr>
              <w:tab/>
            </w:r>
            <w:r w:rsidR="00FC5BB5" w:rsidRPr="00C94004">
              <w:rPr>
                <w:rStyle w:val="Hyperlink"/>
                <w:noProof/>
              </w:rPr>
              <w:t>Inline Multimedia [.mp4]</w:t>
            </w:r>
            <w:r w:rsidR="00FC5BB5">
              <w:rPr>
                <w:noProof/>
                <w:webHidden/>
              </w:rPr>
              <w:tab/>
            </w:r>
            <w:r w:rsidR="00FC5BB5">
              <w:rPr>
                <w:noProof/>
                <w:webHidden/>
              </w:rPr>
              <w:fldChar w:fldCharType="begin"/>
            </w:r>
            <w:r w:rsidR="00FC5BB5">
              <w:rPr>
                <w:noProof/>
                <w:webHidden/>
              </w:rPr>
              <w:instrText xml:space="preserve"> PAGEREF _Toc872453 \h </w:instrText>
            </w:r>
            <w:r w:rsidR="00FC5BB5">
              <w:rPr>
                <w:noProof/>
                <w:webHidden/>
              </w:rPr>
            </w:r>
            <w:r w:rsidR="00FC5BB5">
              <w:rPr>
                <w:noProof/>
                <w:webHidden/>
              </w:rPr>
              <w:fldChar w:fldCharType="separate"/>
            </w:r>
            <w:r w:rsidR="00FC5BB5">
              <w:rPr>
                <w:noProof/>
                <w:webHidden/>
              </w:rPr>
              <w:t>6</w:t>
            </w:r>
            <w:r w:rsidR="00FC5BB5">
              <w:rPr>
                <w:noProof/>
                <w:webHidden/>
              </w:rPr>
              <w:fldChar w:fldCharType="end"/>
            </w:r>
          </w:hyperlink>
        </w:p>
        <w:p w14:paraId="7079E71A" w14:textId="77777777" w:rsidR="00FC5BB5" w:rsidRDefault="00661C0F">
          <w:pPr>
            <w:pStyle w:val="TOC2"/>
            <w:tabs>
              <w:tab w:val="left" w:pos="880"/>
              <w:tab w:val="right" w:leader="dot" w:pos="9016"/>
            </w:tabs>
            <w:rPr>
              <w:noProof/>
              <w:lang w:eastAsia="en-GB"/>
            </w:rPr>
          </w:pPr>
          <w:hyperlink w:anchor="_Toc872454" w:history="1">
            <w:r w:rsidR="00FC5BB5" w:rsidRPr="00C94004">
              <w:rPr>
                <w:rStyle w:val="Hyperlink"/>
                <w:noProof/>
              </w:rPr>
              <w:t>2.5</w:t>
            </w:r>
            <w:r w:rsidR="00FC5BB5">
              <w:rPr>
                <w:noProof/>
                <w:lang w:eastAsia="en-GB"/>
              </w:rPr>
              <w:tab/>
            </w:r>
            <w:r w:rsidR="00FC5BB5" w:rsidRPr="00C94004">
              <w:rPr>
                <w:rStyle w:val="Hyperlink"/>
                <w:noProof/>
              </w:rPr>
              <w:t>Supplementary Multimedia and Data Files [all types]</w:t>
            </w:r>
            <w:r w:rsidR="00FC5BB5">
              <w:rPr>
                <w:noProof/>
                <w:webHidden/>
              </w:rPr>
              <w:tab/>
            </w:r>
            <w:r w:rsidR="00FC5BB5">
              <w:rPr>
                <w:noProof/>
                <w:webHidden/>
              </w:rPr>
              <w:fldChar w:fldCharType="begin"/>
            </w:r>
            <w:r w:rsidR="00FC5BB5">
              <w:rPr>
                <w:noProof/>
                <w:webHidden/>
              </w:rPr>
              <w:instrText xml:space="preserve"> PAGEREF _Toc872454 \h </w:instrText>
            </w:r>
            <w:r w:rsidR="00FC5BB5">
              <w:rPr>
                <w:noProof/>
                <w:webHidden/>
              </w:rPr>
            </w:r>
            <w:r w:rsidR="00FC5BB5">
              <w:rPr>
                <w:noProof/>
                <w:webHidden/>
              </w:rPr>
              <w:fldChar w:fldCharType="separate"/>
            </w:r>
            <w:r w:rsidR="00FC5BB5">
              <w:rPr>
                <w:noProof/>
                <w:webHidden/>
              </w:rPr>
              <w:t>6</w:t>
            </w:r>
            <w:r w:rsidR="00FC5BB5">
              <w:rPr>
                <w:noProof/>
                <w:webHidden/>
              </w:rPr>
              <w:fldChar w:fldCharType="end"/>
            </w:r>
          </w:hyperlink>
        </w:p>
        <w:p w14:paraId="0FA3B9A6" w14:textId="77777777" w:rsidR="00FC5BB5" w:rsidRDefault="00661C0F">
          <w:pPr>
            <w:pStyle w:val="TOC2"/>
            <w:tabs>
              <w:tab w:val="left" w:pos="880"/>
              <w:tab w:val="right" w:leader="dot" w:pos="9016"/>
            </w:tabs>
            <w:rPr>
              <w:noProof/>
              <w:lang w:eastAsia="en-GB"/>
            </w:rPr>
          </w:pPr>
          <w:hyperlink w:anchor="_Toc872455" w:history="1">
            <w:r w:rsidR="00FC5BB5" w:rsidRPr="00C94004">
              <w:rPr>
                <w:rStyle w:val="Hyperlink"/>
                <w:noProof/>
              </w:rPr>
              <w:t>2.6</w:t>
            </w:r>
            <w:r w:rsidR="00FC5BB5">
              <w:rPr>
                <w:noProof/>
                <w:lang w:eastAsia="en-GB"/>
              </w:rPr>
              <w:tab/>
            </w:r>
            <w:r w:rsidR="00FC5BB5" w:rsidRPr="00C94004">
              <w:rPr>
                <w:rStyle w:val="Hyperlink"/>
                <w:noProof/>
              </w:rPr>
              <w:t>Permissions</w:t>
            </w:r>
            <w:r w:rsidR="00FC5BB5">
              <w:rPr>
                <w:noProof/>
                <w:webHidden/>
              </w:rPr>
              <w:tab/>
            </w:r>
            <w:r w:rsidR="00FC5BB5">
              <w:rPr>
                <w:noProof/>
                <w:webHidden/>
              </w:rPr>
              <w:fldChar w:fldCharType="begin"/>
            </w:r>
            <w:r w:rsidR="00FC5BB5">
              <w:rPr>
                <w:noProof/>
                <w:webHidden/>
              </w:rPr>
              <w:instrText xml:space="preserve"> PAGEREF _Toc872455 \h </w:instrText>
            </w:r>
            <w:r w:rsidR="00FC5BB5">
              <w:rPr>
                <w:noProof/>
                <w:webHidden/>
              </w:rPr>
            </w:r>
            <w:r w:rsidR="00FC5BB5">
              <w:rPr>
                <w:noProof/>
                <w:webHidden/>
              </w:rPr>
              <w:fldChar w:fldCharType="separate"/>
            </w:r>
            <w:r w:rsidR="00FC5BB5">
              <w:rPr>
                <w:noProof/>
                <w:webHidden/>
              </w:rPr>
              <w:t>7</w:t>
            </w:r>
            <w:r w:rsidR="00FC5BB5">
              <w:rPr>
                <w:noProof/>
                <w:webHidden/>
              </w:rPr>
              <w:fldChar w:fldCharType="end"/>
            </w:r>
          </w:hyperlink>
        </w:p>
        <w:p w14:paraId="1715C9AF" w14:textId="77777777" w:rsidR="00FC5BB5" w:rsidRDefault="00661C0F">
          <w:pPr>
            <w:pStyle w:val="TOC2"/>
            <w:tabs>
              <w:tab w:val="left" w:pos="880"/>
              <w:tab w:val="right" w:leader="dot" w:pos="9016"/>
            </w:tabs>
            <w:rPr>
              <w:noProof/>
              <w:lang w:eastAsia="en-GB"/>
            </w:rPr>
          </w:pPr>
          <w:hyperlink w:anchor="_Toc872456" w:history="1">
            <w:r w:rsidR="00FC5BB5" w:rsidRPr="00C94004">
              <w:rPr>
                <w:rStyle w:val="Hyperlink"/>
                <w:noProof/>
              </w:rPr>
              <w:t>2.7</w:t>
            </w:r>
            <w:r w:rsidR="00FC5BB5">
              <w:rPr>
                <w:noProof/>
                <w:lang w:eastAsia="en-GB"/>
              </w:rPr>
              <w:tab/>
            </w:r>
            <w:r w:rsidR="00FC5BB5" w:rsidRPr="00C94004">
              <w:rPr>
                <w:rStyle w:val="Hyperlink"/>
                <w:noProof/>
              </w:rPr>
              <w:t>Unsuitable Files</w:t>
            </w:r>
            <w:r w:rsidR="00FC5BB5">
              <w:rPr>
                <w:noProof/>
                <w:webHidden/>
              </w:rPr>
              <w:tab/>
            </w:r>
            <w:r w:rsidR="00FC5BB5">
              <w:rPr>
                <w:noProof/>
                <w:webHidden/>
              </w:rPr>
              <w:fldChar w:fldCharType="begin"/>
            </w:r>
            <w:r w:rsidR="00FC5BB5">
              <w:rPr>
                <w:noProof/>
                <w:webHidden/>
              </w:rPr>
              <w:instrText xml:space="preserve"> PAGEREF _Toc872456 \h </w:instrText>
            </w:r>
            <w:r w:rsidR="00FC5BB5">
              <w:rPr>
                <w:noProof/>
                <w:webHidden/>
              </w:rPr>
            </w:r>
            <w:r w:rsidR="00FC5BB5">
              <w:rPr>
                <w:noProof/>
                <w:webHidden/>
              </w:rPr>
              <w:fldChar w:fldCharType="separate"/>
            </w:r>
            <w:r w:rsidR="00FC5BB5">
              <w:rPr>
                <w:noProof/>
                <w:webHidden/>
              </w:rPr>
              <w:t>7</w:t>
            </w:r>
            <w:r w:rsidR="00FC5BB5">
              <w:rPr>
                <w:noProof/>
                <w:webHidden/>
              </w:rPr>
              <w:fldChar w:fldCharType="end"/>
            </w:r>
          </w:hyperlink>
        </w:p>
        <w:p w14:paraId="39E6F0C7" w14:textId="77777777" w:rsidR="00FC5BB5" w:rsidRDefault="00661C0F">
          <w:pPr>
            <w:pStyle w:val="TOC2"/>
            <w:tabs>
              <w:tab w:val="left" w:pos="880"/>
              <w:tab w:val="right" w:leader="dot" w:pos="9016"/>
            </w:tabs>
            <w:rPr>
              <w:noProof/>
              <w:lang w:eastAsia="en-GB"/>
            </w:rPr>
          </w:pPr>
          <w:hyperlink w:anchor="_Toc872457" w:history="1">
            <w:r w:rsidR="00FC5BB5" w:rsidRPr="00C94004">
              <w:rPr>
                <w:rStyle w:val="Hyperlink"/>
                <w:noProof/>
              </w:rPr>
              <w:t>2.8</w:t>
            </w:r>
            <w:r w:rsidR="00FC5BB5">
              <w:rPr>
                <w:noProof/>
                <w:lang w:eastAsia="en-GB"/>
              </w:rPr>
              <w:tab/>
            </w:r>
            <w:r w:rsidR="00FC5BB5" w:rsidRPr="00C94004">
              <w:rPr>
                <w:rStyle w:val="Hyperlink"/>
                <w:noProof/>
              </w:rPr>
              <w:t>Figure Numbering</w:t>
            </w:r>
            <w:r w:rsidR="00FC5BB5">
              <w:rPr>
                <w:noProof/>
                <w:webHidden/>
              </w:rPr>
              <w:tab/>
            </w:r>
            <w:r w:rsidR="00FC5BB5">
              <w:rPr>
                <w:noProof/>
                <w:webHidden/>
              </w:rPr>
              <w:fldChar w:fldCharType="begin"/>
            </w:r>
            <w:r w:rsidR="00FC5BB5">
              <w:rPr>
                <w:noProof/>
                <w:webHidden/>
              </w:rPr>
              <w:instrText xml:space="preserve"> PAGEREF _Toc872457 \h </w:instrText>
            </w:r>
            <w:r w:rsidR="00FC5BB5">
              <w:rPr>
                <w:noProof/>
                <w:webHidden/>
              </w:rPr>
            </w:r>
            <w:r w:rsidR="00FC5BB5">
              <w:rPr>
                <w:noProof/>
                <w:webHidden/>
              </w:rPr>
              <w:fldChar w:fldCharType="separate"/>
            </w:r>
            <w:r w:rsidR="00FC5BB5">
              <w:rPr>
                <w:noProof/>
                <w:webHidden/>
              </w:rPr>
              <w:t>7</w:t>
            </w:r>
            <w:r w:rsidR="00FC5BB5">
              <w:rPr>
                <w:noProof/>
                <w:webHidden/>
              </w:rPr>
              <w:fldChar w:fldCharType="end"/>
            </w:r>
          </w:hyperlink>
        </w:p>
        <w:p w14:paraId="6BAFD097" w14:textId="77777777" w:rsidR="00FC5BB5" w:rsidRDefault="00661C0F">
          <w:pPr>
            <w:pStyle w:val="TOC1"/>
            <w:tabs>
              <w:tab w:val="left" w:pos="440"/>
              <w:tab w:val="right" w:leader="dot" w:pos="9016"/>
            </w:tabs>
            <w:rPr>
              <w:noProof/>
              <w:lang w:eastAsia="en-GB"/>
            </w:rPr>
          </w:pPr>
          <w:hyperlink w:anchor="_Toc872458" w:history="1">
            <w:r w:rsidR="00FC5BB5" w:rsidRPr="00C94004">
              <w:rPr>
                <w:rStyle w:val="Hyperlink"/>
                <w:noProof/>
              </w:rPr>
              <w:t>3</w:t>
            </w:r>
            <w:r w:rsidR="00FC5BB5">
              <w:rPr>
                <w:noProof/>
                <w:lang w:eastAsia="en-GB"/>
              </w:rPr>
              <w:tab/>
            </w:r>
            <w:r w:rsidR="00FC5BB5" w:rsidRPr="00C94004">
              <w:rPr>
                <w:rStyle w:val="Hyperlink"/>
                <w:noProof/>
              </w:rPr>
              <w:t>Reference Systems</w:t>
            </w:r>
            <w:r w:rsidR="00FC5BB5">
              <w:rPr>
                <w:noProof/>
                <w:webHidden/>
              </w:rPr>
              <w:tab/>
            </w:r>
            <w:r w:rsidR="00FC5BB5">
              <w:rPr>
                <w:noProof/>
                <w:webHidden/>
              </w:rPr>
              <w:fldChar w:fldCharType="begin"/>
            </w:r>
            <w:r w:rsidR="00FC5BB5">
              <w:rPr>
                <w:noProof/>
                <w:webHidden/>
              </w:rPr>
              <w:instrText xml:space="preserve"> PAGEREF _Toc872458 \h </w:instrText>
            </w:r>
            <w:r w:rsidR="00FC5BB5">
              <w:rPr>
                <w:noProof/>
                <w:webHidden/>
              </w:rPr>
            </w:r>
            <w:r w:rsidR="00FC5BB5">
              <w:rPr>
                <w:noProof/>
                <w:webHidden/>
              </w:rPr>
              <w:fldChar w:fldCharType="separate"/>
            </w:r>
            <w:r w:rsidR="00FC5BB5">
              <w:rPr>
                <w:noProof/>
                <w:webHidden/>
              </w:rPr>
              <w:t>7</w:t>
            </w:r>
            <w:r w:rsidR="00FC5BB5">
              <w:rPr>
                <w:noProof/>
                <w:webHidden/>
              </w:rPr>
              <w:fldChar w:fldCharType="end"/>
            </w:r>
          </w:hyperlink>
        </w:p>
        <w:p w14:paraId="52E229F0" w14:textId="77777777" w:rsidR="00FC5BB5" w:rsidRDefault="00661C0F">
          <w:pPr>
            <w:pStyle w:val="TOC2"/>
            <w:tabs>
              <w:tab w:val="left" w:pos="880"/>
              <w:tab w:val="right" w:leader="dot" w:pos="9016"/>
            </w:tabs>
            <w:rPr>
              <w:noProof/>
              <w:lang w:eastAsia="en-GB"/>
            </w:rPr>
          </w:pPr>
          <w:hyperlink w:anchor="_Toc872459" w:history="1">
            <w:r w:rsidR="00FC5BB5" w:rsidRPr="00C94004">
              <w:rPr>
                <w:rStyle w:val="Hyperlink"/>
                <w:noProof/>
              </w:rPr>
              <w:t>3.1</w:t>
            </w:r>
            <w:r w:rsidR="00FC5BB5">
              <w:rPr>
                <w:noProof/>
                <w:lang w:eastAsia="en-GB"/>
              </w:rPr>
              <w:tab/>
            </w:r>
            <w:r w:rsidR="00FC5BB5" w:rsidRPr="00C94004">
              <w:rPr>
                <w:rStyle w:val="Hyperlink"/>
                <w:noProof/>
              </w:rPr>
              <w:t>General</w:t>
            </w:r>
            <w:r w:rsidR="00FC5BB5">
              <w:rPr>
                <w:noProof/>
                <w:webHidden/>
              </w:rPr>
              <w:tab/>
            </w:r>
            <w:r w:rsidR="00FC5BB5">
              <w:rPr>
                <w:noProof/>
                <w:webHidden/>
              </w:rPr>
              <w:fldChar w:fldCharType="begin"/>
            </w:r>
            <w:r w:rsidR="00FC5BB5">
              <w:rPr>
                <w:noProof/>
                <w:webHidden/>
              </w:rPr>
              <w:instrText xml:space="preserve"> PAGEREF _Toc872459 \h </w:instrText>
            </w:r>
            <w:r w:rsidR="00FC5BB5">
              <w:rPr>
                <w:noProof/>
                <w:webHidden/>
              </w:rPr>
            </w:r>
            <w:r w:rsidR="00FC5BB5">
              <w:rPr>
                <w:noProof/>
                <w:webHidden/>
              </w:rPr>
              <w:fldChar w:fldCharType="separate"/>
            </w:r>
            <w:r w:rsidR="00FC5BB5">
              <w:rPr>
                <w:noProof/>
                <w:webHidden/>
              </w:rPr>
              <w:t>7</w:t>
            </w:r>
            <w:r w:rsidR="00FC5BB5">
              <w:rPr>
                <w:noProof/>
                <w:webHidden/>
              </w:rPr>
              <w:fldChar w:fldCharType="end"/>
            </w:r>
          </w:hyperlink>
        </w:p>
        <w:p w14:paraId="496FCA68" w14:textId="77777777" w:rsidR="00FC5BB5" w:rsidRDefault="00661C0F">
          <w:pPr>
            <w:pStyle w:val="TOC2"/>
            <w:tabs>
              <w:tab w:val="left" w:pos="880"/>
              <w:tab w:val="right" w:leader="dot" w:pos="9016"/>
            </w:tabs>
            <w:rPr>
              <w:noProof/>
              <w:lang w:eastAsia="en-GB"/>
            </w:rPr>
          </w:pPr>
          <w:hyperlink w:anchor="_Toc872460" w:history="1">
            <w:r w:rsidR="00FC5BB5" w:rsidRPr="00C94004">
              <w:rPr>
                <w:rStyle w:val="Hyperlink"/>
                <w:noProof/>
              </w:rPr>
              <w:t>3.2</w:t>
            </w:r>
            <w:r w:rsidR="00FC5BB5">
              <w:rPr>
                <w:noProof/>
                <w:lang w:eastAsia="en-GB"/>
              </w:rPr>
              <w:tab/>
            </w:r>
            <w:r w:rsidR="00FC5BB5" w:rsidRPr="00C94004">
              <w:rPr>
                <w:rStyle w:val="Hyperlink"/>
                <w:noProof/>
              </w:rPr>
              <w:t>Full References in Footnotes</w:t>
            </w:r>
            <w:r w:rsidR="00FC5BB5">
              <w:rPr>
                <w:noProof/>
                <w:webHidden/>
              </w:rPr>
              <w:tab/>
            </w:r>
            <w:r w:rsidR="00FC5BB5">
              <w:rPr>
                <w:noProof/>
                <w:webHidden/>
              </w:rPr>
              <w:fldChar w:fldCharType="begin"/>
            </w:r>
            <w:r w:rsidR="00FC5BB5">
              <w:rPr>
                <w:noProof/>
                <w:webHidden/>
              </w:rPr>
              <w:instrText xml:space="preserve"> PAGEREF _Toc872460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60B4D909" w14:textId="77777777" w:rsidR="00FC5BB5" w:rsidRDefault="00661C0F">
          <w:pPr>
            <w:pStyle w:val="TOC3"/>
            <w:tabs>
              <w:tab w:val="right" w:leader="dot" w:pos="9016"/>
            </w:tabs>
            <w:rPr>
              <w:noProof/>
              <w:lang w:eastAsia="en-GB"/>
            </w:rPr>
          </w:pPr>
          <w:hyperlink w:anchor="_Toc872461" w:history="1">
            <w:r w:rsidR="00FC5BB5" w:rsidRPr="00C94004">
              <w:rPr>
                <w:rStyle w:val="Hyperlink"/>
                <w:noProof/>
              </w:rPr>
              <w:t>Books</w:t>
            </w:r>
            <w:r w:rsidR="00FC5BB5">
              <w:rPr>
                <w:noProof/>
                <w:webHidden/>
              </w:rPr>
              <w:tab/>
            </w:r>
            <w:r w:rsidR="00FC5BB5">
              <w:rPr>
                <w:noProof/>
                <w:webHidden/>
              </w:rPr>
              <w:fldChar w:fldCharType="begin"/>
            </w:r>
            <w:r w:rsidR="00FC5BB5">
              <w:rPr>
                <w:noProof/>
                <w:webHidden/>
              </w:rPr>
              <w:instrText xml:space="preserve"> PAGEREF _Toc872461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14F725A2" w14:textId="77777777" w:rsidR="00FC5BB5" w:rsidRDefault="00661C0F">
          <w:pPr>
            <w:pStyle w:val="TOC3"/>
            <w:tabs>
              <w:tab w:val="right" w:leader="dot" w:pos="9016"/>
            </w:tabs>
            <w:rPr>
              <w:noProof/>
              <w:lang w:eastAsia="en-GB"/>
            </w:rPr>
          </w:pPr>
          <w:hyperlink w:anchor="_Toc872462" w:history="1">
            <w:r w:rsidR="00FC5BB5" w:rsidRPr="00C94004">
              <w:rPr>
                <w:rStyle w:val="Hyperlink"/>
                <w:noProof/>
              </w:rPr>
              <w:t>Chapters in Edited Books</w:t>
            </w:r>
            <w:r w:rsidR="00FC5BB5">
              <w:rPr>
                <w:noProof/>
                <w:webHidden/>
              </w:rPr>
              <w:tab/>
            </w:r>
            <w:r w:rsidR="00FC5BB5">
              <w:rPr>
                <w:noProof/>
                <w:webHidden/>
              </w:rPr>
              <w:fldChar w:fldCharType="begin"/>
            </w:r>
            <w:r w:rsidR="00FC5BB5">
              <w:rPr>
                <w:noProof/>
                <w:webHidden/>
              </w:rPr>
              <w:instrText xml:space="preserve"> PAGEREF _Toc872462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686B78E3" w14:textId="77777777" w:rsidR="00FC5BB5" w:rsidRDefault="00661C0F">
          <w:pPr>
            <w:pStyle w:val="TOC3"/>
            <w:tabs>
              <w:tab w:val="right" w:leader="dot" w:pos="9016"/>
            </w:tabs>
            <w:rPr>
              <w:noProof/>
              <w:lang w:eastAsia="en-GB"/>
            </w:rPr>
          </w:pPr>
          <w:hyperlink w:anchor="_Toc872463" w:history="1">
            <w:r w:rsidR="00FC5BB5" w:rsidRPr="00C94004">
              <w:rPr>
                <w:rStyle w:val="Hyperlink"/>
                <w:noProof/>
              </w:rPr>
              <w:t>Journal Articles</w:t>
            </w:r>
            <w:r w:rsidR="00FC5BB5">
              <w:rPr>
                <w:noProof/>
                <w:webHidden/>
              </w:rPr>
              <w:tab/>
            </w:r>
            <w:r w:rsidR="00FC5BB5">
              <w:rPr>
                <w:noProof/>
                <w:webHidden/>
              </w:rPr>
              <w:fldChar w:fldCharType="begin"/>
            </w:r>
            <w:r w:rsidR="00FC5BB5">
              <w:rPr>
                <w:noProof/>
                <w:webHidden/>
              </w:rPr>
              <w:instrText xml:space="preserve"> PAGEREF _Toc872463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7E098FC7" w14:textId="77777777" w:rsidR="00FC5BB5" w:rsidRDefault="00661C0F">
          <w:pPr>
            <w:pStyle w:val="TOC3"/>
            <w:tabs>
              <w:tab w:val="right" w:leader="dot" w:pos="9016"/>
            </w:tabs>
            <w:rPr>
              <w:noProof/>
              <w:lang w:eastAsia="en-GB"/>
            </w:rPr>
          </w:pPr>
          <w:hyperlink w:anchor="_Toc872464" w:history="1">
            <w:r w:rsidR="00FC5BB5" w:rsidRPr="00C94004">
              <w:rPr>
                <w:rStyle w:val="Hyperlink"/>
                <w:noProof/>
              </w:rPr>
              <w:t>Unpublished Material (including unpublished theses or dissertations)</w:t>
            </w:r>
            <w:r w:rsidR="00FC5BB5">
              <w:rPr>
                <w:noProof/>
                <w:webHidden/>
              </w:rPr>
              <w:tab/>
            </w:r>
            <w:r w:rsidR="00FC5BB5">
              <w:rPr>
                <w:noProof/>
                <w:webHidden/>
              </w:rPr>
              <w:fldChar w:fldCharType="begin"/>
            </w:r>
            <w:r w:rsidR="00FC5BB5">
              <w:rPr>
                <w:noProof/>
                <w:webHidden/>
              </w:rPr>
              <w:instrText xml:space="preserve"> PAGEREF _Toc872464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4FDDB409" w14:textId="77777777" w:rsidR="00FC5BB5" w:rsidRDefault="00661C0F">
          <w:pPr>
            <w:pStyle w:val="TOC2"/>
            <w:tabs>
              <w:tab w:val="left" w:pos="880"/>
              <w:tab w:val="right" w:leader="dot" w:pos="9016"/>
            </w:tabs>
            <w:rPr>
              <w:noProof/>
              <w:lang w:eastAsia="en-GB"/>
            </w:rPr>
          </w:pPr>
          <w:hyperlink w:anchor="_Toc872465" w:history="1">
            <w:r w:rsidR="00FC5BB5" w:rsidRPr="00C94004">
              <w:rPr>
                <w:rStyle w:val="Hyperlink"/>
                <w:noProof/>
              </w:rPr>
              <w:t>3.3</w:t>
            </w:r>
            <w:r w:rsidR="00FC5BB5">
              <w:rPr>
                <w:noProof/>
                <w:lang w:eastAsia="en-GB"/>
              </w:rPr>
              <w:tab/>
            </w:r>
            <w:r w:rsidR="00FC5BB5" w:rsidRPr="00C94004">
              <w:rPr>
                <w:rStyle w:val="Hyperlink"/>
                <w:noProof/>
              </w:rPr>
              <w:t>Short Titles</w:t>
            </w:r>
            <w:r w:rsidR="00FC5BB5">
              <w:rPr>
                <w:noProof/>
                <w:webHidden/>
              </w:rPr>
              <w:tab/>
            </w:r>
            <w:r w:rsidR="00FC5BB5">
              <w:rPr>
                <w:noProof/>
                <w:webHidden/>
              </w:rPr>
              <w:fldChar w:fldCharType="begin"/>
            </w:r>
            <w:r w:rsidR="00FC5BB5">
              <w:rPr>
                <w:noProof/>
                <w:webHidden/>
              </w:rPr>
              <w:instrText xml:space="preserve"> PAGEREF _Toc872465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0750A918" w14:textId="77777777" w:rsidR="00FC5BB5" w:rsidRDefault="00661C0F">
          <w:pPr>
            <w:pStyle w:val="TOC3"/>
            <w:tabs>
              <w:tab w:val="right" w:leader="dot" w:pos="9016"/>
            </w:tabs>
            <w:rPr>
              <w:noProof/>
              <w:lang w:eastAsia="en-GB"/>
            </w:rPr>
          </w:pPr>
          <w:hyperlink w:anchor="_Toc872466" w:history="1">
            <w:r w:rsidR="00FC5BB5" w:rsidRPr="00C94004">
              <w:rPr>
                <w:rStyle w:val="Hyperlink"/>
                <w:noProof/>
              </w:rPr>
              <w:t>Books</w:t>
            </w:r>
            <w:r w:rsidR="00FC5BB5">
              <w:rPr>
                <w:noProof/>
                <w:webHidden/>
              </w:rPr>
              <w:tab/>
            </w:r>
            <w:r w:rsidR="00FC5BB5">
              <w:rPr>
                <w:noProof/>
                <w:webHidden/>
              </w:rPr>
              <w:fldChar w:fldCharType="begin"/>
            </w:r>
            <w:r w:rsidR="00FC5BB5">
              <w:rPr>
                <w:noProof/>
                <w:webHidden/>
              </w:rPr>
              <w:instrText xml:space="preserve"> PAGEREF _Toc872466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3C73BFCE" w14:textId="77777777" w:rsidR="00FC5BB5" w:rsidRDefault="00661C0F">
          <w:pPr>
            <w:pStyle w:val="TOC3"/>
            <w:tabs>
              <w:tab w:val="right" w:leader="dot" w:pos="9016"/>
            </w:tabs>
            <w:rPr>
              <w:noProof/>
              <w:lang w:eastAsia="en-GB"/>
            </w:rPr>
          </w:pPr>
          <w:hyperlink w:anchor="_Toc872467" w:history="1">
            <w:r w:rsidR="00FC5BB5" w:rsidRPr="00C94004">
              <w:rPr>
                <w:rStyle w:val="Hyperlink"/>
                <w:noProof/>
              </w:rPr>
              <w:t>Chapters in Edited Books/Journal Articles</w:t>
            </w:r>
            <w:r w:rsidR="00FC5BB5">
              <w:rPr>
                <w:noProof/>
                <w:webHidden/>
              </w:rPr>
              <w:tab/>
            </w:r>
            <w:r w:rsidR="00FC5BB5">
              <w:rPr>
                <w:noProof/>
                <w:webHidden/>
              </w:rPr>
              <w:fldChar w:fldCharType="begin"/>
            </w:r>
            <w:r w:rsidR="00FC5BB5">
              <w:rPr>
                <w:noProof/>
                <w:webHidden/>
              </w:rPr>
              <w:instrText xml:space="preserve"> PAGEREF _Toc872467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3F92239E" w14:textId="77777777" w:rsidR="00FC5BB5" w:rsidRDefault="00661C0F">
          <w:pPr>
            <w:pStyle w:val="TOC3"/>
            <w:tabs>
              <w:tab w:val="right" w:leader="dot" w:pos="9016"/>
            </w:tabs>
            <w:rPr>
              <w:noProof/>
              <w:lang w:eastAsia="en-GB"/>
            </w:rPr>
          </w:pPr>
          <w:hyperlink w:anchor="_Toc872468" w:history="1">
            <w:r w:rsidR="00FC5BB5" w:rsidRPr="00C94004">
              <w:rPr>
                <w:rStyle w:val="Hyperlink"/>
                <w:noProof/>
              </w:rPr>
              <w:t>Unpublished Material (including unpublished theses or dissertations)</w:t>
            </w:r>
            <w:r w:rsidR="00FC5BB5">
              <w:rPr>
                <w:noProof/>
                <w:webHidden/>
              </w:rPr>
              <w:tab/>
            </w:r>
            <w:r w:rsidR="00FC5BB5">
              <w:rPr>
                <w:noProof/>
                <w:webHidden/>
              </w:rPr>
              <w:fldChar w:fldCharType="begin"/>
            </w:r>
            <w:r w:rsidR="00FC5BB5">
              <w:rPr>
                <w:noProof/>
                <w:webHidden/>
              </w:rPr>
              <w:instrText xml:space="preserve"> PAGEREF _Toc872468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646D3FCF" w14:textId="77777777" w:rsidR="00FC5BB5" w:rsidRDefault="00661C0F">
          <w:pPr>
            <w:pStyle w:val="TOC2"/>
            <w:tabs>
              <w:tab w:val="left" w:pos="880"/>
              <w:tab w:val="right" w:leader="dot" w:pos="9016"/>
            </w:tabs>
            <w:rPr>
              <w:noProof/>
              <w:lang w:eastAsia="en-GB"/>
            </w:rPr>
          </w:pPr>
          <w:hyperlink w:anchor="_Toc872469" w:history="1">
            <w:r w:rsidR="00FC5BB5" w:rsidRPr="00C94004">
              <w:rPr>
                <w:rStyle w:val="Hyperlink"/>
                <w:noProof/>
              </w:rPr>
              <w:t>3.4</w:t>
            </w:r>
            <w:r w:rsidR="00FC5BB5">
              <w:rPr>
                <w:noProof/>
                <w:lang w:eastAsia="en-GB"/>
              </w:rPr>
              <w:tab/>
            </w:r>
            <w:r w:rsidR="00FC5BB5" w:rsidRPr="00C94004">
              <w:rPr>
                <w:rStyle w:val="Hyperlink"/>
                <w:noProof/>
              </w:rPr>
              <w:t>Bibliography</w:t>
            </w:r>
            <w:r w:rsidR="00FC5BB5">
              <w:rPr>
                <w:noProof/>
                <w:webHidden/>
              </w:rPr>
              <w:tab/>
            </w:r>
            <w:r w:rsidR="00FC5BB5">
              <w:rPr>
                <w:noProof/>
                <w:webHidden/>
              </w:rPr>
              <w:fldChar w:fldCharType="begin"/>
            </w:r>
            <w:r w:rsidR="00FC5BB5">
              <w:rPr>
                <w:noProof/>
                <w:webHidden/>
              </w:rPr>
              <w:instrText xml:space="preserve"> PAGEREF _Toc872469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4E35D91E" w14:textId="77777777" w:rsidR="00FC5BB5" w:rsidRDefault="00661C0F">
          <w:pPr>
            <w:pStyle w:val="TOC3"/>
            <w:tabs>
              <w:tab w:val="right" w:leader="dot" w:pos="9016"/>
            </w:tabs>
            <w:rPr>
              <w:noProof/>
              <w:lang w:eastAsia="en-GB"/>
            </w:rPr>
          </w:pPr>
          <w:hyperlink w:anchor="_Toc872470" w:history="1">
            <w:r w:rsidR="00FC5BB5" w:rsidRPr="00C94004">
              <w:rPr>
                <w:rStyle w:val="Hyperlink"/>
                <w:noProof/>
              </w:rPr>
              <w:t>Books</w:t>
            </w:r>
            <w:r w:rsidR="00FC5BB5">
              <w:rPr>
                <w:noProof/>
                <w:webHidden/>
              </w:rPr>
              <w:tab/>
            </w:r>
            <w:r w:rsidR="00FC5BB5">
              <w:rPr>
                <w:noProof/>
                <w:webHidden/>
              </w:rPr>
              <w:fldChar w:fldCharType="begin"/>
            </w:r>
            <w:r w:rsidR="00FC5BB5">
              <w:rPr>
                <w:noProof/>
                <w:webHidden/>
              </w:rPr>
              <w:instrText xml:space="preserve"> PAGEREF _Toc872470 \h </w:instrText>
            </w:r>
            <w:r w:rsidR="00FC5BB5">
              <w:rPr>
                <w:noProof/>
                <w:webHidden/>
              </w:rPr>
            </w:r>
            <w:r w:rsidR="00FC5BB5">
              <w:rPr>
                <w:noProof/>
                <w:webHidden/>
              </w:rPr>
              <w:fldChar w:fldCharType="separate"/>
            </w:r>
            <w:r w:rsidR="00FC5BB5">
              <w:rPr>
                <w:noProof/>
                <w:webHidden/>
              </w:rPr>
              <w:t>8</w:t>
            </w:r>
            <w:r w:rsidR="00FC5BB5">
              <w:rPr>
                <w:noProof/>
                <w:webHidden/>
              </w:rPr>
              <w:fldChar w:fldCharType="end"/>
            </w:r>
          </w:hyperlink>
        </w:p>
        <w:p w14:paraId="02D7237A" w14:textId="77777777" w:rsidR="00FC5BB5" w:rsidRDefault="00661C0F">
          <w:pPr>
            <w:pStyle w:val="TOC3"/>
            <w:tabs>
              <w:tab w:val="right" w:leader="dot" w:pos="9016"/>
            </w:tabs>
            <w:rPr>
              <w:noProof/>
              <w:lang w:eastAsia="en-GB"/>
            </w:rPr>
          </w:pPr>
          <w:hyperlink w:anchor="_Toc872471" w:history="1">
            <w:r w:rsidR="00FC5BB5" w:rsidRPr="00C94004">
              <w:rPr>
                <w:rStyle w:val="Hyperlink"/>
                <w:noProof/>
              </w:rPr>
              <w:t>Journal articles</w:t>
            </w:r>
            <w:r w:rsidR="00FC5BB5">
              <w:rPr>
                <w:noProof/>
                <w:webHidden/>
              </w:rPr>
              <w:tab/>
            </w:r>
            <w:r w:rsidR="00FC5BB5">
              <w:rPr>
                <w:noProof/>
                <w:webHidden/>
              </w:rPr>
              <w:fldChar w:fldCharType="begin"/>
            </w:r>
            <w:r w:rsidR="00FC5BB5">
              <w:rPr>
                <w:noProof/>
                <w:webHidden/>
              </w:rPr>
              <w:instrText xml:space="preserve"> PAGEREF _Toc872471 \h </w:instrText>
            </w:r>
            <w:r w:rsidR="00FC5BB5">
              <w:rPr>
                <w:noProof/>
                <w:webHidden/>
              </w:rPr>
            </w:r>
            <w:r w:rsidR="00FC5BB5">
              <w:rPr>
                <w:noProof/>
                <w:webHidden/>
              </w:rPr>
              <w:fldChar w:fldCharType="separate"/>
            </w:r>
            <w:r w:rsidR="00FC5BB5">
              <w:rPr>
                <w:noProof/>
                <w:webHidden/>
              </w:rPr>
              <w:t>9</w:t>
            </w:r>
            <w:r w:rsidR="00FC5BB5">
              <w:rPr>
                <w:noProof/>
                <w:webHidden/>
              </w:rPr>
              <w:fldChar w:fldCharType="end"/>
            </w:r>
          </w:hyperlink>
        </w:p>
        <w:p w14:paraId="1278AF0E" w14:textId="77777777" w:rsidR="00FC5BB5" w:rsidRDefault="00661C0F">
          <w:pPr>
            <w:pStyle w:val="TOC3"/>
            <w:tabs>
              <w:tab w:val="right" w:leader="dot" w:pos="9016"/>
            </w:tabs>
            <w:rPr>
              <w:noProof/>
              <w:lang w:eastAsia="en-GB"/>
            </w:rPr>
          </w:pPr>
          <w:hyperlink w:anchor="_Toc872472" w:history="1">
            <w:r w:rsidR="00FC5BB5" w:rsidRPr="00C94004">
              <w:rPr>
                <w:rStyle w:val="Hyperlink"/>
                <w:noProof/>
              </w:rPr>
              <w:t>Chapters in edited books</w:t>
            </w:r>
            <w:r w:rsidR="00FC5BB5">
              <w:rPr>
                <w:noProof/>
                <w:webHidden/>
              </w:rPr>
              <w:tab/>
            </w:r>
            <w:r w:rsidR="00FC5BB5">
              <w:rPr>
                <w:noProof/>
                <w:webHidden/>
              </w:rPr>
              <w:fldChar w:fldCharType="begin"/>
            </w:r>
            <w:r w:rsidR="00FC5BB5">
              <w:rPr>
                <w:noProof/>
                <w:webHidden/>
              </w:rPr>
              <w:instrText xml:space="preserve"> PAGEREF _Toc872472 \h </w:instrText>
            </w:r>
            <w:r w:rsidR="00FC5BB5">
              <w:rPr>
                <w:noProof/>
                <w:webHidden/>
              </w:rPr>
            </w:r>
            <w:r w:rsidR="00FC5BB5">
              <w:rPr>
                <w:noProof/>
                <w:webHidden/>
              </w:rPr>
              <w:fldChar w:fldCharType="separate"/>
            </w:r>
            <w:r w:rsidR="00FC5BB5">
              <w:rPr>
                <w:noProof/>
                <w:webHidden/>
              </w:rPr>
              <w:t>9</w:t>
            </w:r>
            <w:r w:rsidR="00FC5BB5">
              <w:rPr>
                <w:noProof/>
                <w:webHidden/>
              </w:rPr>
              <w:fldChar w:fldCharType="end"/>
            </w:r>
          </w:hyperlink>
        </w:p>
        <w:p w14:paraId="3AE05440" w14:textId="77777777" w:rsidR="00FC5BB5" w:rsidRDefault="00661C0F">
          <w:pPr>
            <w:pStyle w:val="TOC3"/>
            <w:tabs>
              <w:tab w:val="right" w:leader="dot" w:pos="9016"/>
            </w:tabs>
            <w:rPr>
              <w:noProof/>
              <w:lang w:eastAsia="en-GB"/>
            </w:rPr>
          </w:pPr>
          <w:hyperlink w:anchor="_Toc872473" w:history="1">
            <w:r w:rsidR="00FC5BB5" w:rsidRPr="00C94004">
              <w:rPr>
                <w:rStyle w:val="Hyperlink"/>
                <w:noProof/>
              </w:rPr>
              <w:t>Technical reports</w:t>
            </w:r>
            <w:r w:rsidR="00FC5BB5">
              <w:rPr>
                <w:noProof/>
                <w:webHidden/>
              </w:rPr>
              <w:tab/>
            </w:r>
            <w:r w:rsidR="00FC5BB5">
              <w:rPr>
                <w:noProof/>
                <w:webHidden/>
              </w:rPr>
              <w:fldChar w:fldCharType="begin"/>
            </w:r>
            <w:r w:rsidR="00FC5BB5">
              <w:rPr>
                <w:noProof/>
                <w:webHidden/>
              </w:rPr>
              <w:instrText xml:space="preserve"> PAGEREF _Toc872473 \h </w:instrText>
            </w:r>
            <w:r w:rsidR="00FC5BB5">
              <w:rPr>
                <w:noProof/>
                <w:webHidden/>
              </w:rPr>
            </w:r>
            <w:r w:rsidR="00FC5BB5">
              <w:rPr>
                <w:noProof/>
                <w:webHidden/>
              </w:rPr>
              <w:fldChar w:fldCharType="separate"/>
            </w:r>
            <w:r w:rsidR="00FC5BB5">
              <w:rPr>
                <w:noProof/>
                <w:webHidden/>
              </w:rPr>
              <w:t>9</w:t>
            </w:r>
            <w:r w:rsidR="00FC5BB5">
              <w:rPr>
                <w:noProof/>
                <w:webHidden/>
              </w:rPr>
              <w:fldChar w:fldCharType="end"/>
            </w:r>
          </w:hyperlink>
        </w:p>
        <w:p w14:paraId="4B0CF384" w14:textId="77777777" w:rsidR="00FC5BB5" w:rsidRDefault="00661C0F">
          <w:pPr>
            <w:pStyle w:val="TOC1"/>
            <w:tabs>
              <w:tab w:val="left" w:pos="440"/>
              <w:tab w:val="right" w:leader="dot" w:pos="9016"/>
            </w:tabs>
            <w:rPr>
              <w:noProof/>
              <w:lang w:eastAsia="en-GB"/>
            </w:rPr>
          </w:pPr>
          <w:hyperlink w:anchor="_Toc872474" w:history="1">
            <w:r w:rsidR="00FC5BB5" w:rsidRPr="00C94004">
              <w:rPr>
                <w:rStyle w:val="Hyperlink"/>
                <w:noProof/>
              </w:rPr>
              <w:t>4</w:t>
            </w:r>
            <w:r w:rsidR="00FC5BB5">
              <w:rPr>
                <w:noProof/>
                <w:lang w:eastAsia="en-GB"/>
              </w:rPr>
              <w:tab/>
            </w:r>
            <w:r w:rsidR="00FC5BB5" w:rsidRPr="00C94004">
              <w:rPr>
                <w:rStyle w:val="Hyperlink"/>
                <w:noProof/>
              </w:rPr>
              <w:t>Final Checks and Submission</w:t>
            </w:r>
            <w:r w:rsidR="00FC5BB5">
              <w:rPr>
                <w:noProof/>
                <w:webHidden/>
              </w:rPr>
              <w:tab/>
            </w:r>
            <w:r w:rsidR="00FC5BB5">
              <w:rPr>
                <w:noProof/>
                <w:webHidden/>
              </w:rPr>
              <w:fldChar w:fldCharType="begin"/>
            </w:r>
            <w:r w:rsidR="00FC5BB5">
              <w:rPr>
                <w:noProof/>
                <w:webHidden/>
              </w:rPr>
              <w:instrText xml:space="preserve"> PAGEREF _Toc872474 \h </w:instrText>
            </w:r>
            <w:r w:rsidR="00FC5BB5">
              <w:rPr>
                <w:noProof/>
                <w:webHidden/>
              </w:rPr>
            </w:r>
            <w:r w:rsidR="00FC5BB5">
              <w:rPr>
                <w:noProof/>
                <w:webHidden/>
              </w:rPr>
              <w:fldChar w:fldCharType="separate"/>
            </w:r>
            <w:r w:rsidR="00FC5BB5">
              <w:rPr>
                <w:noProof/>
                <w:webHidden/>
              </w:rPr>
              <w:t>9</w:t>
            </w:r>
            <w:r w:rsidR="00FC5BB5">
              <w:rPr>
                <w:noProof/>
                <w:webHidden/>
              </w:rPr>
              <w:fldChar w:fldCharType="end"/>
            </w:r>
          </w:hyperlink>
        </w:p>
        <w:p w14:paraId="4AE6E7BE" w14:textId="77777777" w:rsidR="00FC5BB5" w:rsidRDefault="00661C0F">
          <w:pPr>
            <w:pStyle w:val="TOC2"/>
            <w:tabs>
              <w:tab w:val="left" w:pos="880"/>
              <w:tab w:val="right" w:leader="dot" w:pos="9016"/>
            </w:tabs>
            <w:rPr>
              <w:rStyle w:val="Hyperlink"/>
              <w:noProof/>
            </w:rPr>
          </w:pPr>
          <w:hyperlink w:anchor="_Toc872475" w:history="1">
            <w:r w:rsidR="00FC5BB5" w:rsidRPr="00C94004">
              <w:rPr>
                <w:rStyle w:val="Hyperlink"/>
                <w:noProof/>
              </w:rPr>
              <w:t>4.1</w:t>
            </w:r>
            <w:r w:rsidR="00FC5BB5">
              <w:rPr>
                <w:noProof/>
                <w:lang w:eastAsia="en-GB"/>
              </w:rPr>
              <w:tab/>
            </w:r>
            <w:r w:rsidR="00FC5BB5" w:rsidRPr="00C94004">
              <w:rPr>
                <w:rStyle w:val="Hyperlink"/>
                <w:noProof/>
              </w:rPr>
              <w:t>Abstracts and Keywords</w:t>
            </w:r>
            <w:r w:rsidR="00FC5BB5">
              <w:rPr>
                <w:noProof/>
                <w:webHidden/>
              </w:rPr>
              <w:tab/>
            </w:r>
            <w:r w:rsidR="00FC5BB5">
              <w:rPr>
                <w:noProof/>
                <w:webHidden/>
              </w:rPr>
              <w:fldChar w:fldCharType="begin"/>
            </w:r>
            <w:r w:rsidR="00FC5BB5">
              <w:rPr>
                <w:noProof/>
                <w:webHidden/>
              </w:rPr>
              <w:instrText xml:space="preserve"> PAGEREF _Toc872475 \h </w:instrText>
            </w:r>
            <w:r w:rsidR="00FC5BB5">
              <w:rPr>
                <w:noProof/>
                <w:webHidden/>
              </w:rPr>
            </w:r>
            <w:r w:rsidR="00FC5BB5">
              <w:rPr>
                <w:noProof/>
                <w:webHidden/>
              </w:rPr>
              <w:fldChar w:fldCharType="separate"/>
            </w:r>
            <w:r w:rsidR="00FC5BB5">
              <w:rPr>
                <w:noProof/>
                <w:webHidden/>
              </w:rPr>
              <w:t>10</w:t>
            </w:r>
            <w:r w:rsidR="00FC5BB5">
              <w:rPr>
                <w:noProof/>
                <w:webHidden/>
              </w:rPr>
              <w:fldChar w:fldCharType="end"/>
            </w:r>
          </w:hyperlink>
        </w:p>
        <w:p w14:paraId="58964243" w14:textId="5AE5947B" w:rsidR="00FC5BB5" w:rsidRPr="00FC5BB5" w:rsidRDefault="00FC5BB5" w:rsidP="00FC5BB5">
          <w:r>
            <w:t>5      Formatting Instructions…………………………………………………………………………………………………………….11</w:t>
          </w:r>
        </w:p>
        <w:p w14:paraId="2E1F2024" w14:textId="7BC5F7EB" w:rsidR="001A1435" w:rsidRDefault="001A1435">
          <w:r>
            <w:rPr>
              <w:b/>
              <w:bCs/>
              <w:noProof/>
            </w:rPr>
            <w:fldChar w:fldCharType="end"/>
          </w:r>
        </w:p>
      </w:sdtContent>
    </w:sdt>
    <w:p w14:paraId="0E15C31E" w14:textId="73EB1F66" w:rsidR="001A1435" w:rsidRPr="0090689F" w:rsidRDefault="0090689F" w:rsidP="0090689F">
      <w:pPr>
        <w:rPr>
          <w:rFonts w:asciiTheme="majorHAnsi" w:eastAsiaTheme="majorEastAsia" w:hAnsiTheme="majorHAnsi" w:cstheme="majorBidi"/>
          <w:b/>
          <w:bCs/>
          <w:color w:val="365F91" w:themeColor="accent1" w:themeShade="BF"/>
          <w:sz w:val="28"/>
          <w:szCs w:val="28"/>
        </w:rPr>
      </w:pPr>
      <w:r>
        <w:lastRenderedPageBreak/>
        <w:br w:type="page"/>
      </w:r>
    </w:p>
    <w:p w14:paraId="330DF8DB" w14:textId="37E004F1" w:rsidR="0090689F" w:rsidRDefault="002B4EDE" w:rsidP="0090689F">
      <w:pPr>
        <w:pStyle w:val="Heading1"/>
      </w:pPr>
      <w:bookmarkStart w:id="1" w:name="_Toc872432"/>
      <w:r>
        <w:lastRenderedPageBreak/>
        <w:t xml:space="preserve">Elements Author </w:t>
      </w:r>
      <w:r w:rsidR="00F35C98">
        <w:t xml:space="preserve">Style </w:t>
      </w:r>
      <w:r>
        <w:t>Guide</w:t>
      </w:r>
      <w:bookmarkStart w:id="2" w:name="_Toc209343358"/>
      <w:bookmarkStart w:id="3" w:name="_Toc209344119"/>
      <w:bookmarkStart w:id="4" w:name="_Toc209344322"/>
      <w:bookmarkStart w:id="5" w:name="_Toc209344663"/>
      <w:bookmarkStart w:id="6" w:name="_Toc209345511"/>
      <w:bookmarkStart w:id="7" w:name="_Toc209345786"/>
      <w:bookmarkEnd w:id="1"/>
      <w:r w:rsidR="00F35C98">
        <w:t xml:space="preserve"> </w:t>
      </w:r>
    </w:p>
    <w:p w14:paraId="61D07E59" w14:textId="60F77161" w:rsidR="00D5319E" w:rsidRPr="00D5319E" w:rsidRDefault="00D5319E" w:rsidP="0090689F">
      <w:pPr>
        <w:pStyle w:val="Heading2"/>
      </w:pPr>
      <w:bookmarkStart w:id="8" w:name="_Toc872433"/>
      <w:r w:rsidRPr="00D5319E">
        <w:t>S</w:t>
      </w:r>
      <w:bookmarkEnd w:id="2"/>
      <w:bookmarkEnd w:id="3"/>
      <w:bookmarkEnd w:id="4"/>
      <w:bookmarkEnd w:id="5"/>
      <w:bookmarkEnd w:id="6"/>
      <w:bookmarkEnd w:id="7"/>
      <w:r w:rsidR="00F35C98">
        <w:t>tyle and Spelling</w:t>
      </w:r>
      <w:bookmarkEnd w:id="8"/>
    </w:p>
    <w:p w14:paraId="282A5E6E" w14:textId="571193D2" w:rsidR="00F35C98" w:rsidRDefault="00D5319E" w:rsidP="00F35C98">
      <w:r w:rsidRPr="00D5319E">
        <w:t>Authors should consistently a</w:t>
      </w:r>
      <w:r w:rsidR="00F32FE7">
        <w:t xml:space="preserve">dopt British </w:t>
      </w:r>
      <w:r w:rsidRPr="00D5319E">
        <w:t>spelling and punctuation.</w:t>
      </w:r>
      <w:r w:rsidR="005D43AD">
        <w:t xml:space="preserve"> </w:t>
      </w:r>
    </w:p>
    <w:p w14:paraId="5860D1B4" w14:textId="00A06B72" w:rsidR="00F35C98" w:rsidRDefault="00F35C98" w:rsidP="00F35C98">
      <w:pPr>
        <w:pStyle w:val="Heading2"/>
      </w:pPr>
      <w:bookmarkStart w:id="9" w:name="_Toc872434"/>
      <w:r>
        <w:t>Punctuation</w:t>
      </w:r>
      <w:bookmarkEnd w:id="9"/>
    </w:p>
    <w:p w14:paraId="2378C5F4" w14:textId="0C23FB9B" w:rsidR="00F32FE7" w:rsidRDefault="00F32FE7" w:rsidP="00F35C98">
      <w:r>
        <w:t>Use single inverted commas, except for extracts broken off from the text (which should have no inverted commas) and quotations within quotations (which should have double quotation marks). Punctuation should follow closing inverted commas except for grammatically complete sentences beginning with a capital – e.g., He maintained: ‘The book under discussion breaks new ground.’ We prefer not to use the serial comma (i.e., the one before ‘and’ in ‘red, white, and blue’) in UK-style books, but if you do use it, do so consistently.</w:t>
      </w:r>
    </w:p>
    <w:p w14:paraId="568ABD77" w14:textId="23935513" w:rsidR="00F35C98" w:rsidRDefault="00F35C98" w:rsidP="00F35C98">
      <w:pPr>
        <w:pStyle w:val="Heading2"/>
      </w:pPr>
      <w:bookmarkStart w:id="10" w:name="_Toc872435"/>
      <w:r>
        <w:t>Possessives</w:t>
      </w:r>
      <w:bookmarkEnd w:id="10"/>
    </w:p>
    <w:p w14:paraId="3C905410" w14:textId="66338162" w:rsidR="00F32FE7" w:rsidRDefault="00F32FE7" w:rsidP="00F35C98">
      <w:r>
        <w:t xml:space="preserve">Use either an apostrophe alone or an apostrophe and ‘s’ at the end of possessive forms for ‘modern’ names (e.g., Dickens’ </w:t>
      </w:r>
      <w:r w:rsidRPr="00F35C98">
        <w:rPr>
          <w:i/>
          <w:iCs/>
        </w:rPr>
        <w:t xml:space="preserve">or </w:t>
      </w:r>
      <w:r>
        <w:t>Dickens’s); the names of ‘ancients’ should have no final ‘s’ (Sophocles’, Jesus’) except when they have only one syllable (Zeus’s).</w:t>
      </w:r>
    </w:p>
    <w:p w14:paraId="53E36006" w14:textId="237D7FAB" w:rsidR="00F32FE7" w:rsidRDefault="00F32FE7" w:rsidP="00F32FE7">
      <w:pPr>
        <w:pStyle w:val="Heading2"/>
      </w:pPr>
      <w:bookmarkStart w:id="11" w:name="_Toc872436"/>
      <w:r w:rsidRPr="00F32FE7">
        <w:t>Abbreviations and contractions</w:t>
      </w:r>
      <w:bookmarkEnd w:id="11"/>
    </w:p>
    <w:p w14:paraId="1F6253D5" w14:textId="50F244F8" w:rsidR="00F32FE7" w:rsidRDefault="00F32FE7" w:rsidP="00F32FE7">
      <w:r w:rsidRPr="00F32FE7">
        <w:t>Render the following with no full points: NATO, USA, EU, BC, AD, etc. Contractions should have no full points (Mr, St, Jr, Revd), though abbreviated words that do not end with their final letter, and their plural forms, should: vol., vols., ed., eds. Make quoted matter consistent with the rest of the book in this respect as well (except for some specialist materials).</w:t>
      </w:r>
    </w:p>
    <w:p w14:paraId="794CC6C4" w14:textId="52B5CD1A" w:rsidR="00F32FE7" w:rsidRDefault="00F32FE7" w:rsidP="00F32FE7">
      <w:pPr>
        <w:pStyle w:val="Heading2"/>
      </w:pPr>
      <w:bookmarkStart w:id="12" w:name="_Toc872437"/>
      <w:r w:rsidRPr="00F32FE7">
        <w:lastRenderedPageBreak/>
        <w:t>Accents</w:t>
      </w:r>
      <w:bookmarkEnd w:id="12"/>
    </w:p>
    <w:p w14:paraId="42C362F5" w14:textId="77777777" w:rsidR="00F32FE7" w:rsidRDefault="00F32FE7" w:rsidP="00F32FE7">
      <w:r w:rsidRPr="00F32FE7">
        <w:t>We prefer to avoid using accents in such words as role, regime, elite, but if you use them we will follow your style. Accents should be included on capitals in French.</w:t>
      </w:r>
    </w:p>
    <w:p w14:paraId="4F4D6666" w14:textId="241ED826" w:rsidR="00F32FE7" w:rsidRDefault="00F32FE7" w:rsidP="00F32FE7">
      <w:pPr>
        <w:pStyle w:val="Heading2"/>
      </w:pPr>
      <w:bookmarkStart w:id="13" w:name="_Toc872438"/>
      <w:r w:rsidRPr="00F32FE7">
        <w:t>Ampersands</w:t>
      </w:r>
      <w:bookmarkEnd w:id="13"/>
    </w:p>
    <w:p w14:paraId="56AFB56E" w14:textId="675E305E" w:rsidR="00F32FE7" w:rsidRPr="00F32FE7" w:rsidRDefault="00F32FE7" w:rsidP="00F32FE7">
      <w:r>
        <w:t xml:space="preserve"> Replace ampersands with the word ‘and’ when two authors/editors of a work are being cited (‘Smith and Jones’) and in the names of companies (unless the ampersand is part of the official name, as in Simon &amp; Schuster).</w:t>
      </w:r>
    </w:p>
    <w:p w14:paraId="4E56E8BF" w14:textId="6FFBEB40" w:rsidR="00F32FE7" w:rsidRDefault="00F32FE7" w:rsidP="00F32FE7">
      <w:pPr>
        <w:pStyle w:val="Heading2"/>
      </w:pPr>
      <w:bookmarkStart w:id="14" w:name="_Toc872439"/>
      <w:r w:rsidRPr="00F32FE7">
        <w:t>Brackets</w:t>
      </w:r>
      <w:bookmarkEnd w:id="14"/>
    </w:p>
    <w:p w14:paraId="33C96B84" w14:textId="00219D6E" w:rsidR="00F32FE7" w:rsidRDefault="00F32FE7" w:rsidP="00F32FE7">
      <w:r w:rsidRPr="00F32FE7">
        <w:t>Use square brackets for editorial interpolations within quoted matter, round brackets for nested brackets (brackets within brackets).</w:t>
      </w:r>
    </w:p>
    <w:p w14:paraId="472290F1" w14:textId="77777777" w:rsidR="00F35C98" w:rsidRPr="00D5319E" w:rsidRDefault="00F35C98" w:rsidP="00F35C98">
      <w:pPr>
        <w:pStyle w:val="Heading2"/>
      </w:pPr>
      <w:bookmarkStart w:id="15" w:name="_Toc872440"/>
      <w:r w:rsidRPr="00D5319E">
        <w:t>Capitalisation</w:t>
      </w:r>
      <w:bookmarkEnd w:id="15"/>
    </w:p>
    <w:p w14:paraId="141F576D" w14:textId="77777777" w:rsidR="00F35C98" w:rsidRPr="00D5319E" w:rsidRDefault="00F35C98" w:rsidP="00F35C98">
      <w:pPr>
        <w:pStyle w:val="ListParagraph"/>
        <w:numPr>
          <w:ilvl w:val="0"/>
          <w:numId w:val="4"/>
        </w:numPr>
      </w:pPr>
      <w:r w:rsidRPr="00D5319E">
        <w:t>The title and subtitle of your Element should use maximum capitals, where every word including subordinating conjunctions (if, because, as, that etc.) is capitalised. This is sometimes referred to as title case or heading case.</w:t>
      </w:r>
    </w:p>
    <w:p w14:paraId="78D2962F" w14:textId="0AE9DC0C" w:rsidR="00F35C98" w:rsidRDefault="00F35C98" w:rsidP="00F32FE7">
      <w:pPr>
        <w:pStyle w:val="ListParagraph"/>
        <w:numPr>
          <w:ilvl w:val="0"/>
          <w:numId w:val="4"/>
        </w:numPr>
      </w:pPr>
      <w:r w:rsidRPr="00D5319E">
        <w:t xml:space="preserve">All headings should </w:t>
      </w:r>
      <w:r>
        <w:t xml:space="preserve">also </w:t>
      </w:r>
      <w:r w:rsidRPr="00D5319E">
        <w:t xml:space="preserve">use </w:t>
      </w:r>
      <w:r>
        <w:t>title</w:t>
      </w:r>
      <w:r w:rsidRPr="00D5319E">
        <w:t xml:space="preserve"> case.</w:t>
      </w:r>
    </w:p>
    <w:p w14:paraId="636021A6" w14:textId="36A40374" w:rsidR="00F32FE7" w:rsidRDefault="00F32FE7" w:rsidP="00F32FE7">
      <w:pPr>
        <w:pStyle w:val="Heading2"/>
      </w:pPr>
      <w:bookmarkStart w:id="16" w:name="_Toc872441"/>
      <w:r w:rsidRPr="00F32FE7">
        <w:t>Dates</w:t>
      </w:r>
      <w:r>
        <w:t xml:space="preserve"> and Numbers</w:t>
      </w:r>
      <w:bookmarkEnd w:id="16"/>
    </w:p>
    <w:p w14:paraId="5440B9FA" w14:textId="55303D14" w:rsidR="00F32FE7" w:rsidRDefault="00F32FE7" w:rsidP="00F32FE7">
      <w:pPr>
        <w:pStyle w:val="ListParagraph"/>
        <w:numPr>
          <w:ilvl w:val="0"/>
          <w:numId w:val="47"/>
        </w:numPr>
      </w:pPr>
      <w:r>
        <w:t>Use the form: 1 January 2007. Spell out the names of centuries (‘eighteenth century’).</w:t>
      </w:r>
    </w:p>
    <w:p w14:paraId="428C0B05" w14:textId="4F7B18B3" w:rsidR="00F32FE7" w:rsidRDefault="00F32FE7" w:rsidP="00F32FE7">
      <w:pPr>
        <w:pStyle w:val="ListParagraph"/>
        <w:numPr>
          <w:ilvl w:val="0"/>
          <w:numId w:val="47"/>
        </w:numPr>
      </w:pPr>
      <w:r>
        <w:lastRenderedPageBreak/>
        <w:t>Elide numbers consistently to the shortest pronounceable form (281–3, but 215–16); years should be elided in the text (1924–5) but given in full in titles, subtitles and chapter titles (1924–1925). Do not elide BC dates.</w:t>
      </w:r>
    </w:p>
    <w:p w14:paraId="307EA321" w14:textId="422020FC" w:rsidR="00F32FE7" w:rsidRDefault="00F32FE7" w:rsidP="00F32FE7">
      <w:pPr>
        <w:pStyle w:val="ListParagraph"/>
        <w:numPr>
          <w:ilvl w:val="0"/>
          <w:numId w:val="47"/>
        </w:numPr>
      </w:pPr>
      <w:r>
        <w:t>Write out numbers up to 100, except in a discussion that includes a mixture of numbers above and below this, in which case all of them should be in figures (‘356 walkers overtook 72 others, as 6 fell back, exhausted’). Precise measurements, money etc. (£3.54, 7 stone, 23.4 mm) should be in figures. In non-technical books, use a comma in numbers with four or more digits (2,000, 11,000). Spell out large, general numbers: ‘about a thousand years ago’.</w:t>
      </w:r>
    </w:p>
    <w:p w14:paraId="5F3BC198" w14:textId="729EBFA0" w:rsidR="00F32FE7" w:rsidRDefault="00F32FE7" w:rsidP="00F32FE7">
      <w:pPr>
        <w:pStyle w:val="Heading2"/>
      </w:pPr>
      <w:bookmarkStart w:id="17" w:name="_Toc872442"/>
      <w:r w:rsidRPr="00F32FE7">
        <w:t>Ellipses</w:t>
      </w:r>
      <w:bookmarkEnd w:id="17"/>
    </w:p>
    <w:p w14:paraId="21604D51" w14:textId="127EBE49" w:rsidR="00F32FE7" w:rsidRDefault="00F32FE7" w:rsidP="00F32FE7">
      <w:r>
        <w:t xml:space="preserve"> Indicate ellipses with a series of three points (with no square brackets round them unless there is a special need to distinguish yours from those of, say, a primary text). Do not follow ellipses of three points at the end of a sentence with another, final full point. Don’t use ellipses at the beginning and end of quoted matter unless necessary for the sense.</w:t>
      </w:r>
    </w:p>
    <w:p w14:paraId="4BB18216" w14:textId="52EB85F3" w:rsidR="00F32FE7" w:rsidRDefault="00F32FE7" w:rsidP="00F32FE7">
      <w:pPr>
        <w:pStyle w:val="Heading2"/>
      </w:pPr>
      <w:bookmarkStart w:id="18" w:name="_Toc872443"/>
      <w:r w:rsidRPr="00F32FE7">
        <w:t>Hyphens</w:t>
      </w:r>
      <w:bookmarkEnd w:id="18"/>
    </w:p>
    <w:p w14:paraId="5A156E41" w14:textId="73D85171" w:rsidR="00F32FE7" w:rsidRPr="00F32FE7" w:rsidRDefault="00F32FE7" w:rsidP="00F32FE7">
      <w:r>
        <w:t xml:space="preserve"> Hyphenate compound adjectives and adverbs that precede a noun (‘eighteenth-century architecture’, ‘slow-sailing vessel’, ‘well-made books’), except for compounds with adverbs ending in -ly (‘expertly written texts’).</w:t>
      </w:r>
    </w:p>
    <w:p w14:paraId="7FBC8608" w14:textId="77777777" w:rsidR="00E0038E" w:rsidRPr="00D5319E" w:rsidRDefault="00E0038E" w:rsidP="00E0038E">
      <w:pPr>
        <w:pStyle w:val="Heading2"/>
      </w:pPr>
      <w:bookmarkStart w:id="19" w:name="_Toc872444"/>
      <w:r w:rsidRPr="00D5319E">
        <w:t>Headings</w:t>
      </w:r>
      <w:bookmarkEnd w:id="19"/>
    </w:p>
    <w:p w14:paraId="7E6ED3C5" w14:textId="17ED63BB" w:rsidR="00E0038E" w:rsidRPr="00D5319E" w:rsidRDefault="00AF4A24" w:rsidP="00E0038E">
      <w:pPr>
        <w:pStyle w:val="ListParagraph"/>
        <w:numPr>
          <w:ilvl w:val="0"/>
          <w:numId w:val="12"/>
        </w:numPr>
      </w:pPr>
      <w:r>
        <w:t>All headings should be in max</w:t>
      </w:r>
      <w:r w:rsidR="00E0038E" w:rsidRPr="00D5319E">
        <w:t>imum capitals (</w:t>
      </w:r>
      <w:r>
        <w:t>title</w:t>
      </w:r>
      <w:r w:rsidR="00E0038E" w:rsidRPr="00D5319E">
        <w:t xml:space="preserve"> case).</w:t>
      </w:r>
    </w:p>
    <w:p w14:paraId="7CBF17EF" w14:textId="77777777" w:rsidR="00E0038E" w:rsidRPr="00D5319E" w:rsidRDefault="00E0038E" w:rsidP="00E0038E">
      <w:pPr>
        <w:pStyle w:val="ListParagraph"/>
        <w:numPr>
          <w:ilvl w:val="0"/>
          <w:numId w:val="12"/>
        </w:numPr>
      </w:pPr>
      <w:r w:rsidRPr="00D5319E">
        <w:lastRenderedPageBreak/>
        <w:t>We prefer not to number headings below &lt;C&gt; level (i.e. we prefer not to allow numbers longer than three components, e.g. 1.2.1). Lower levels should ideally be left unnumbered.</w:t>
      </w:r>
    </w:p>
    <w:p w14:paraId="4A063744" w14:textId="77777777" w:rsidR="00E0038E" w:rsidRPr="00D5319E" w:rsidRDefault="00E0038E" w:rsidP="00E0038E">
      <w:pPr>
        <w:pStyle w:val="ListParagraph"/>
        <w:numPr>
          <w:ilvl w:val="0"/>
          <w:numId w:val="12"/>
        </w:numPr>
      </w:pPr>
      <w:r>
        <w:t>D</w:t>
      </w:r>
      <w:r w:rsidRPr="00D5319E">
        <w:t>o not use full points after heading numbers or at the end of headings.</w:t>
      </w:r>
    </w:p>
    <w:p w14:paraId="6B8306E3" w14:textId="2EB2CD40" w:rsidR="00E0038E" w:rsidRPr="00D5319E" w:rsidRDefault="00E0038E" w:rsidP="00E0038E">
      <w:pPr>
        <w:pStyle w:val="ListParagraph"/>
        <w:numPr>
          <w:ilvl w:val="0"/>
          <w:numId w:val="12"/>
        </w:numPr>
      </w:pPr>
      <w:r w:rsidRPr="00D5319E">
        <w:t>Date ranges in headings should not be elided</w:t>
      </w:r>
      <w:r w:rsidR="00696DB0">
        <w:t xml:space="preserve"> but should be left as two full dates</w:t>
      </w:r>
      <w:r w:rsidRPr="00D5319E">
        <w:t>, e.g. ‘Robert Boyle, 1627–1691’</w:t>
      </w:r>
      <w:r w:rsidR="00696DB0">
        <w:t xml:space="preserve">, not </w:t>
      </w:r>
      <w:r w:rsidR="00696DB0" w:rsidRPr="00D5319E">
        <w:t>‘Robert Boyle, 1627–91’</w:t>
      </w:r>
      <w:r w:rsidRPr="00D5319E">
        <w:t>.</w:t>
      </w:r>
    </w:p>
    <w:p w14:paraId="1CAC34D8" w14:textId="77777777" w:rsidR="00E0038E" w:rsidRPr="00D5319E" w:rsidRDefault="00E0038E" w:rsidP="00E0038E">
      <w:pPr>
        <w:pStyle w:val="ListParagraph"/>
        <w:numPr>
          <w:ilvl w:val="0"/>
          <w:numId w:val="12"/>
        </w:numPr>
      </w:pPr>
      <w:r w:rsidRPr="00D5319E">
        <w:t>Colons rather than en- rules are preferred in headings, e.g. ‘Conceptualising the system:  dealing with connectivity’ rather than ‘Conceptualising the system – dealing with connectivity’.</w:t>
      </w:r>
    </w:p>
    <w:p w14:paraId="1573F80C" w14:textId="77777777" w:rsidR="00E0038E" w:rsidRPr="00D5319E" w:rsidRDefault="00E0038E" w:rsidP="00E0038E">
      <w:pPr>
        <w:pStyle w:val="ListParagraph"/>
        <w:numPr>
          <w:ilvl w:val="0"/>
          <w:numId w:val="12"/>
        </w:numPr>
      </w:pPr>
      <w:r>
        <w:t xml:space="preserve">Where possible, </w:t>
      </w:r>
      <w:r w:rsidRPr="00D5319E">
        <w:t>avoid heading numbers beginning with ‘0’. For example, headings in an introductory section can be left unnumbered.</w:t>
      </w:r>
    </w:p>
    <w:p w14:paraId="1CFF92F8" w14:textId="77777777" w:rsidR="00E0038E" w:rsidRPr="00D5319E" w:rsidRDefault="00E0038E" w:rsidP="00E0038E">
      <w:pPr>
        <w:pStyle w:val="ListParagraph"/>
        <w:numPr>
          <w:ilvl w:val="0"/>
          <w:numId w:val="12"/>
        </w:numPr>
      </w:pPr>
      <w:r>
        <w:t>A</w:t>
      </w:r>
      <w:r w:rsidRPr="00D5319E">
        <w:t xml:space="preserve">void attaching note indicators to headings, instead placing the indicator at an appropriate point in the following text. A general note of acknowledgement should be presented as an unnumbered footnote on the Element opening page. </w:t>
      </w:r>
    </w:p>
    <w:p w14:paraId="13B5E6D3" w14:textId="77777777" w:rsidR="00E0038E" w:rsidRPr="00D5319E" w:rsidRDefault="00E0038E" w:rsidP="00E0038E">
      <w:pPr>
        <w:pStyle w:val="Heading2"/>
      </w:pPr>
      <w:bookmarkStart w:id="20" w:name="_Toc209343410"/>
      <w:bookmarkStart w:id="21" w:name="_Toc209344146"/>
      <w:bookmarkStart w:id="22" w:name="_Toc209344350"/>
      <w:bookmarkStart w:id="23" w:name="_Toc209344690"/>
      <w:bookmarkStart w:id="24" w:name="_Toc209345538"/>
      <w:bookmarkStart w:id="25" w:name="_Toc209345838"/>
      <w:bookmarkStart w:id="26" w:name="_Toc872445"/>
      <w:bookmarkStart w:id="27" w:name="_Toc209343365"/>
      <w:bookmarkStart w:id="28" w:name="_Toc209344122"/>
      <w:bookmarkStart w:id="29" w:name="_Toc209344326"/>
      <w:bookmarkStart w:id="30" w:name="_Toc209344666"/>
      <w:bookmarkStart w:id="31" w:name="_Toc209345514"/>
      <w:bookmarkStart w:id="32" w:name="_Toc209345793"/>
      <w:r w:rsidRPr="00D5319E">
        <w:t>Tables</w:t>
      </w:r>
      <w:bookmarkEnd w:id="20"/>
      <w:bookmarkEnd w:id="21"/>
      <w:bookmarkEnd w:id="22"/>
      <w:bookmarkEnd w:id="23"/>
      <w:bookmarkEnd w:id="24"/>
      <w:bookmarkEnd w:id="25"/>
      <w:bookmarkEnd w:id="26"/>
    </w:p>
    <w:p w14:paraId="4464DF01" w14:textId="77777777" w:rsidR="00E0038E" w:rsidRPr="00D5319E" w:rsidRDefault="00E0038E" w:rsidP="00E0038E">
      <w:pPr>
        <w:pStyle w:val="ListParagraph"/>
        <w:numPr>
          <w:ilvl w:val="0"/>
          <w:numId w:val="13"/>
        </w:numPr>
      </w:pPr>
      <w:r w:rsidRPr="00D5319E">
        <w:t>Tables should always be numbered and have a suitable caption.</w:t>
      </w:r>
    </w:p>
    <w:p w14:paraId="6CCC0599" w14:textId="77777777" w:rsidR="00E0038E" w:rsidRPr="00D5319E" w:rsidRDefault="00E0038E" w:rsidP="00E0038E">
      <w:pPr>
        <w:pStyle w:val="ListParagraph"/>
        <w:numPr>
          <w:ilvl w:val="0"/>
          <w:numId w:val="13"/>
        </w:numPr>
      </w:pPr>
      <w:r w:rsidRPr="00D5319E">
        <w:t>Note indicators to tables should ideally be given in the form of superscript letters in order of appearance within the table (left to right in each row, then top to bottom).The numbering for these notes should be independent of the main note sequence of the text as the position of the table may change.</w:t>
      </w:r>
    </w:p>
    <w:p w14:paraId="69FFAF6C" w14:textId="77777777" w:rsidR="00E0038E" w:rsidRPr="00D5319E" w:rsidRDefault="00E0038E" w:rsidP="00E0038E">
      <w:pPr>
        <w:pStyle w:val="ListParagraph"/>
        <w:numPr>
          <w:ilvl w:val="0"/>
          <w:numId w:val="13"/>
        </w:numPr>
      </w:pPr>
      <w:r w:rsidRPr="00D5319E">
        <w:t>Units should appear at the end of column headings in parentheses.</w:t>
      </w:r>
    </w:p>
    <w:p w14:paraId="10F9B15B" w14:textId="77777777" w:rsidR="00E0038E" w:rsidRPr="00D5319E" w:rsidRDefault="00E0038E" w:rsidP="00E0038E">
      <w:pPr>
        <w:pStyle w:val="ListParagraph"/>
        <w:numPr>
          <w:ilvl w:val="0"/>
          <w:numId w:val="13"/>
        </w:numPr>
      </w:pPr>
      <w:r w:rsidRPr="00D5319E">
        <w:t>Where necessary, the source should be given in shortened form as a table source note (rather than as part of the table title). Full details of all table sources should be given in the reference list.</w:t>
      </w:r>
    </w:p>
    <w:p w14:paraId="5615B1D8" w14:textId="77777777" w:rsidR="00E0038E" w:rsidRDefault="00E0038E" w:rsidP="00E0038E">
      <w:pPr>
        <w:pStyle w:val="ListParagraph"/>
        <w:numPr>
          <w:ilvl w:val="0"/>
          <w:numId w:val="13"/>
        </w:numPr>
      </w:pPr>
      <w:r>
        <w:lastRenderedPageBreak/>
        <w:t>A</w:t>
      </w:r>
      <w:r w:rsidRPr="00D5319E">
        <w:t>void cross-references in the form ‘see the table below’. Instead, use the form ‘see Table 3’.</w:t>
      </w:r>
    </w:p>
    <w:p w14:paraId="72858EA3" w14:textId="77777777" w:rsidR="00E0038E" w:rsidRPr="00D5319E" w:rsidRDefault="00E0038E" w:rsidP="00E0038E">
      <w:pPr>
        <w:pStyle w:val="ListParagraph"/>
        <w:ind w:left="360"/>
      </w:pPr>
    </w:p>
    <w:p w14:paraId="195497BE" w14:textId="0F1B5FF1" w:rsidR="00E0038E" w:rsidRPr="00D5319E" w:rsidRDefault="00E0038E" w:rsidP="00E0038E">
      <w:pPr>
        <w:pStyle w:val="Heading2"/>
      </w:pPr>
      <w:bookmarkStart w:id="33" w:name="_Toc209343407"/>
      <w:bookmarkStart w:id="34" w:name="_Toc209344143"/>
      <w:bookmarkStart w:id="35" w:name="_Toc209344347"/>
      <w:bookmarkStart w:id="36" w:name="_Toc209344687"/>
      <w:bookmarkStart w:id="37" w:name="_Toc209345535"/>
      <w:bookmarkStart w:id="38" w:name="_Toc209345835"/>
      <w:bookmarkStart w:id="39" w:name="_Toc872446"/>
      <w:bookmarkStart w:id="40" w:name="OLE_LINK3"/>
      <w:bookmarkStart w:id="41" w:name="OLE_LINK4"/>
      <w:bookmarkStart w:id="42" w:name="_Toc209343388"/>
      <w:bookmarkStart w:id="43" w:name="_Toc209344136"/>
      <w:bookmarkStart w:id="44" w:name="_Toc209344340"/>
      <w:bookmarkStart w:id="45" w:name="_Toc209344680"/>
      <w:bookmarkStart w:id="46" w:name="_Toc209345528"/>
      <w:bookmarkStart w:id="47" w:name="_Toc209345816"/>
      <w:bookmarkEnd w:id="27"/>
      <w:bookmarkEnd w:id="28"/>
      <w:bookmarkEnd w:id="29"/>
      <w:bookmarkEnd w:id="30"/>
      <w:bookmarkEnd w:id="31"/>
      <w:bookmarkEnd w:id="32"/>
      <w:r w:rsidRPr="00D5319E">
        <w:t>Citation</w:t>
      </w:r>
      <w:bookmarkEnd w:id="33"/>
      <w:bookmarkEnd w:id="34"/>
      <w:bookmarkEnd w:id="35"/>
      <w:bookmarkEnd w:id="36"/>
      <w:bookmarkEnd w:id="37"/>
      <w:bookmarkEnd w:id="38"/>
      <w:r w:rsidR="00AF4A24">
        <w:t>s and C</w:t>
      </w:r>
      <w:r w:rsidRPr="00D5319E">
        <w:t>ross-references</w:t>
      </w:r>
      <w:bookmarkEnd w:id="39"/>
    </w:p>
    <w:p w14:paraId="5D4E198E" w14:textId="77777777" w:rsidR="00E0038E" w:rsidRPr="00D5319E" w:rsidRDefault="00E0038E" w:rsidP="00E0038E">
      <w:pPr>
        <w:pStyle w:val="ListParagraph"/>
        <w:numPr>
          <w:ilvl w:val="0"/>
          <w:numId w:val="14"/>
        </w:numPr>
      </w:pPr>
      <w:r w:rsidRPr="00D5319E">
        <w:t xml:space="preserve">Use an initial capital for citations to internal </w:t>
      </w:r>
      <w:r>
        <w:t xml:space="preserve">elements: Figure 1, Section </w:t>
      </w:r>
      <w:r w:rsidRPr="00D5319E">
        <w:t>1.</w:t>
      </w:r>
    </w:p>
    <w:p w14:paraId="18374C02" w14:textId="77777777" w:rsidR="00E0038E" w:rsidRPr="00D5319E" w:rsidRDefault="00E0038E" w:rsidP="00E0038E">
      <w:pPr>
        <w:pStyle w:val="ListParagraph"/>
        <w:numPr>
          <w:ilvl w:val="0"/>
          <w:numId w:val="14"/>
        </w:numPr>
      </w:pPr>
      <w:r w:rsidRPr="00D5319E">
        <w:t>The following forms are acceptable when accompanied by a number: Fig., Eq., Ex. All other elements should be spelt out: Table, Section, Theorem.</w:t>
      </w:r>
    </w:p>
    <w:p w14:paraId="1C6BA007" w14:textId="77777777" w:rsidR="00E0038E" w:rsidRDefault="00E0038E" w:rsidP="00E0038E">
      <w:pPr>
        <w:pStyle w:val="ListParagraph"/>
        <w:numPr>
          <w:ilvl w:val="0"/>
          <w:numId w:val="14"/>
        </w:numPr>
      </w:pPr>
      <w:r w:rsidRPr="00D5319E">
        <w:t>Equation numbers should be parenthesised and referred to as either ‘</w:t>
      </w:r>
      <w:r>
        <w:t>Eq. (</w:t>
      </w:r>
      <w:r w:rsidRPr="00D5319E">
        <w:t>1)’ or just ‘</w:t>
      </w:r>
      <w:r>
        <w:t>(</w:t>
      </w:r>
      <w:r w:rsidRPr="00D5319E">
        <w:t>1)’.Use ‘</w:t>
      </w:r>
      <w:r>
        <w:t>Equation (</w:t>
      </w:r>
      <w:r w:rsidRPr="00D5319E">
        <w:t>1)’ at the start of a sentence.</w:t>
      </w:r>
    </w:p>
    <w:p w14:paraId="29628A56" w14:textId="03ADA6A4" w:rsidR="00E0038E" w:rsidRPr="00D5319E" w:rsidRDefault="00696DB0" w:rsidP="00E0038E">
      <w:pPr>
        <w:pStyle w:val="Heading2"/>
      </w:pPr>
      <w:bookmarkStart w:id="48" w:name="_Toc872447"/>
      <w:r>
        <w:t>Footn</w:t>
      </w:r>
      <w:r w:rsidR="00E0038E" w:rsidRPr="00D5319E">
        <w:t>otes</w:t>
      </w:r>
      <w:bookmarkEnd w:id="48"/>
    </w:p>
    <w:p w14:paraId="4461DB69" w14:textId="6EB60687" w:rsidR="00E0038E" w:rsidRPr="00D5319E" w:rsidRDefault="00696DB0" w:rsidP="00E0038E">
      <w:pPr>
        <w:pStyle w:val="ListParagraph"/>
        <w:numPr>
          <w:ilvl w:val="0"/>
          <w:numId w:val="15"/>
        </w:numPr>
        <w:ind w:left="284" w:hanging="284"/>
      </w:pPr>
      <w:r>
        <w:t>Footn</w:t>
      </w:r>
      <w:r w:rsidR="00E0038E" w:rsidRPr="00D5319E">
        <w:t>otes should be numbered in a consecutive sequence.</w:t>
      </w:r>
    </w:p>
    <w:p w14:paraId="792B20A2" w14:textId="0C2996A5" w:rsidR="00E0038E" w:rsidRPr="00D5319E" w:rsidRDefault="00696DB0" w:rsidP="00E0038E">
      <w:pPr>
        <w:pStyle w:val="ListParagraph"/>
        <w:numPr>
          <w:ilvl w:val="0"/>
          <w:numId w:val="15"/>
        </w:numPr>
        <w:ind w:left="284" w:hanging="284"/>
      </w:pPr>
      <w:r>
        <w:t>Footn</w:t>
      </w:r>
      <w:r w:rsidR="00E0038E" w:rsidRPr="00D5319E">
        <w:t xml:space="preserve">ote indicators should follow punctuation. Where possible a </w:t>
      </w:r>
      <w:r>
        <w:t>foot</w:t>
      </w:r>
      <w:r w:rsidR="00E0038E" w:rsidRPr="00D5319E">
        <w:t>note indicator should appear at the end of a sentence or following a natural break in the sentence.</w:t>
      </w:r>
    </w:p>
    <w:p w14:paraId="068FF0B9" w14:textId="5EB62155" w:rsidR="00E0038E" w:rsidRPr="00D5319E" w:rsidRDefault="00696DB0" w:rsidP="00E0038E">
      <w:pPr>
        <w:pStyle w:val="ListParagraph"/>
        <w:numPr>
          <w:ilvl w:val="0"/>
          <w:numId w:val="15"/>
        </w:numPr>
        <w:ind w:left="284" w:hanging="284"/>
      </w:pPr>
      <w:r>
        <w:t>Footn</w:t>
      </w:r>
      <w:r w:rsidR="00E0038E" w:rsidRPr="00D5319E">
        <w:t xml:space="preserve">ote numbers must not be repeated. </w:t>
      </w:r>
    </w:p>
    <w:p w14:paraId="5B12A513" w14:textId="2F8A8214" w:rsidR="00E0038E" w:rsidRPr="00D5319E" w:rsidRDefault="00E0038E" w:rsidP="00E0038E">
      <w:pPr>
        <w:pStyle w:val="ListParagraph"/>
        <w:numPr>
          <w:ilvl w:val="0"/>
          <w:numId w:val="15"/>
        </w:numPr>
        <w:ind w:left="284" w:hanging="284"/>
      </w:pPr>
      <w:r w:rsidRPr="00D5319E">
        <w:t xml:space="preserve">There should not be more than one </w:t>
      </w:r>
      <w:r w:rsidR="00696DB0">
        <w:t>foot</w:t>
      </w:r>
      <w:r w:rsidRPr="00D5319E">
        <w:t>note indicator on a single word, like this.</w:t>
      </w:r>
      <w:r w:rsidRPr="00D5319E">
        <w:rPr>
          <w:vertAlign w:val="superscript"/>
        </w:rPr>
        <w:t xml:space="preserve">4, 5 </w:t>
      </w:r>
      <w:r w:rsidRPr="00D5319E">
        <w:t xml:space="preserve">It is preferable that the contents of the two </w:t>
      </w:r>
      <w:r w:rsidR="00696DB0">
        <w:t>foot</w:t>
      </w:r>
      <w:r w:rsidRPr="00D5319E">
        <w:t>notes are combined.</w:t>
      </w:r>
    </w:p>
    <w:p w14:paraId="7553A8C2" w14:textId="6FAD1619" w:rsidR="00E0038E" w:rsidRPr="00D5319E" w:rsidRDefault="00E0038E" w:rsidP="00E0038E">
      <w:pPr>
        <w:pStyle w:val="ListParagraph"/>
        <w:numPr>
          <w:ilvl w:val="0"/>
          <w:numId w:val="15"/>
        </w:numPr>
        <w:ind w:left="284" w:hanging="284"/>
      </w:pPr>
      <w:r w:rsidRPr="00D5319E">
        <w:t xml:space="preserve">Generally </w:t>
      </w:r>
      <w:r w:rsidR="00696DB0">
        <w:t>foot</w:t>
      </w:r>
      <w:r w:rsidRPr="00D5319E">
        <w:t>notes should be kept brief. Source references should be given with as little additional matter as possible.</w:t>
      </w:r>
    </w:p>
    <w:p w14:paraId="36C5DEC4" w14:textId="5E35BF4E" w:rsidR="00E0038E" w:rsidRPr="00D5319E" w:rsidRDefault="00E0038E" w:rsidP="00E0038E">
      <w:pPr>
        <w:pStyle w:val="ListParagraph"/>
        <w:numPr>
          <w:ilvl w:val="0"/>
          <w:numId w:val="15"/>
        </w:numPr>
        <w:ind w:left="284" w:hanging="284"/>
      </w:pPr>
      <w:r w:rsidRPr="00D5319E">
        <w:t xml:space="preserve">Authors are reminded that </w:t>
      </w:r>
      <w:r w:rsidR="00696DB0">
        <w:t>foot</w:t>
      </w:r>
      <w:r w:rsidRPr="00D5319E">
        <w:t>notes are included in their contractual word limit.</w:t>
      </w:r>
    </w:p>
    <w:p w14:paraId="67E6E1F7" w14:textId="77777777" w:rsidR="00E0038E" w:rsidRPr="00D5319E" w:rsidRDefault="00E0038E" w:rsidP="00E0038E">
      <w:pPr>
        <w:pStyle w:val="Heading2"/>
      </w:pPr>
      <w:bookmarkStart w:id="49" w:name="_Toc872448"/>
      <w:bookmarkEnd w:id="40"/>
      <w:bookmarkEnd w:id="41"/>
      <w:r w:rsidRPr="00D5319E">
        <w:lastRenderedPageBreak/>
        <w:t>Quotations</w:t>
      </w:r>
      <w:bookmarkEnd w:id="49"/>
    </w:p>
    <w:p w14:paraId="3237DFBB" w14:textId="0C2A75B1" w:rsidR="00E0038E" w:rsidRPr="00D5319E" w:rsidRDefault="00E0038E" w:rsidP="00E0038E">
      <w:pPr>
        <w:pStyle w:val="ListParagraph"/>
        <w:numPr>
          <w:ilvl w:val="0"/>
          <w:numId w:val="15"/>
        </w:numPr>
      </w:pPr>
      <w:r w:rsidRPr="00D5319E">
        <w:t>Quotations should be kept within the text if they are short (fewer than about 60 words), unless they are set off from the text because they are of particular importance or the focus of discussion. Displayed extracts should not be enclosed in quotation marks.</w:t>
      </w:r>
      <w:bookmarkEnd w:id="42"/>
      <w:bookmarkEnd w:id="43"/>
      <w:bookmarkEnd w:id="44"/>
      <w:bookmarkEnd w:id="45"/>
      <w:bookmarkEnd w:id="46"/>
      <w:bookmarkEnd w:id="47"/>
    </w:p>
    <w:p w14:paraId="54C89751" w14:textId="610A34A0" w:rsidR="00D5319E" w:rsidRDefault="00483C6D" w:rsidP="00D5319E">
      <w:pPr>
        <w:pStyle w:val="Heading1"/>
      </w:pPr>
      <w:bookmarkStart w:id="50" w:name="_Toc872449"/>
      <w:r>
        <w:t>Figures, Illustrations &amp; M</w:t>
      </w:r>
      <w:r w:rsidR="005D43AD">
        <w:t>ultimedia</w:t>
      </w:r>
      <w:bookmarkEnd w:id="50"/>
      <w:r w:rsidR="005D43AD">
        <w:t xml:space="preserve"> </w:t>
      </w:r>
    </w:p>
    <w:p w14:paraId="2E61EB5F" w14:textId="77777777" w:rsidR="00D5319E" w:rsidRDefault="00D5319E" w:rsidP="00D5319E">
      <w:r>
        <w:t>Important things to remember:</w:t>
      </w:r>
    </w:p>
    <w:p w14:paraId="7070E416" w14:textId="5D8D2F3A" w:rsidR="00BE5868" w:rsidRDefault="00D5319E" w:rsidP="006B2047">
      <w:pPr>
        <w:pStyle w:val="ListParagraph"/>
        <w:numPr>
          <w:ilvl w:val="0"/>
          <w:numId w:val="33"/>
        </w:numPr>
      </w:pPr>
      <w:r>
        <w:t>All figures</w:t>
      </w:r>
      <w:r w:rsidR="00BE5868">
        <w:t xml:space="preserve"> </w:t>
      </w:r>
      <w:r>
        <w:t xml:space="preserve">should be supplied as separate electronic </w:t>
      </w:r>
      <w:r w:rsidR="00E0038E">
        <w:t>files in suitable file formats</w:t>
      </w:r>
    </w:p>
    <w:p w14:paraId="72047D76" w14:textId="5CDA38E9" w:rsidR="00E0038E" w:rsidRDefault="00E0038E" w:rsidP="00E0038E">
      <w:pPr>
        <w:pStyle w:val="ListParagraph"/>
        <w:numPr>
          <w:ilvl w:val="0"/>
          <w:numId w:val="33"/>
        </w:numPr>
      </w:pPr>
      <w:r>
        <w:t xml:space="preserve">Include figure placement indicators in your manuscript </w:t>
      </w:r>
    </w:p>
    <w:p w14:paraId="53F1C2F1" w14:textId="5201726C" w:rsidR="00E0038E" w:rsidRDefault="00E0038E" w:rsidP="006B2047">
      <w:pPr>
        <w:pStyle w:val="ListParagraph"/>
        <w:numPr>
          <w:ilvl w:val="0"/>
          <w:numId w:val="33"/>
        </w:numPr>
      </w:pPr>
      <w:r>
        <w:t>Figures, illustrations and images to be supplied in an RGB colour mix</w:t>
      </w:r>
    </w:p>
    <w:p w14:paraId="0FAFE12F" w14:textId="59FBF06D" w:rsidR="00BE5868" w:rsidRDefault="00BE5868" w:rsidP="006B2047">
      <w:pPr>
        <w:pStyle w:val="ListParagraph"/>
        <w:numPr>
          <w:ilvl w:val="0"/>
          <w:numId w:val="33"/>
        </w:numPr>
      </w:pPr>
      <w:r>
        <w:t>GIFF and BMP files are not suitable formats</w:t>
      </w:r>
    </w:p>
    <w:p w14:paraId="65030603" w14:textId="77777777" w:rsidR="00E0038E" w:rsidRDefault="00674472" w:rsidP="0046372D">
      <w:r>
        <w:t xml:space="preserve">Do not embed the figures in Word documents or any other word processing file, or in PowerPoint. This reduces the resolution of the images and makes them unsuitable for use. </w:t>
      </w:r>
      <w:r w:rsidR="0089252D">
        <w:t xml:space="preserve"> </w:t>
      </w:r>
    </w:p>
    <w:p w14:paraId="39C867AE" w14:textId="400A84BF" w:rsidR="00FE1A5E" w:rsidRDefault="00674472" w:rsidP="0046372D">
      <w:r>
        <w:t>If a figure needs to be cropped</w:t>
      </w:r>
      <w:r w:rsidR="00D414FD">
        <w:t xml:space="preserve"> in any way, </w:t>
      </w:r>
      <w:r>
        <w:t>mark this up clearly on a PDF scan of the figure. Bear in mind that we may resize figures according to design requirements. However, we may not be able to make adjustments to the content or quality of the illustrations (e.g. in Photoshop).</w:t>
      </w:r>
    </w:p>
    <w:p w14:paraId="5C19A075" w14:textId="119383BD" w:rsidR="00BE5868" w:rsidRDefault="00BE5868" w:rsidP="0089252D">
      <w:pPr>
        <w:pStyle w:val="Heading2"/>
      </w:pPr>
      <w:bookmarkStart w:id="51" w:name="_Toc454810792"/>
      <w:bookmarkStart w:id="52" w:name="_Toc454810833"/>
      <w:bookmarkStart w:id="53" w:name="_Toc454810874"/>
      <w:bookmarkStart w:id="54" w:name="_Toc454810915"/>
      <w:bookmarkStart w:id="55" w:name="_Toc872450"/>
      <w:bookmarkEnd w:id="51"/>
      <w:bookmarkEnd w:id="52"/>
      <w:bookmarkEnd w:id="53"/>
      <w:bookmarkEnd w:id="54"/>
      <w:r>
        <w:t>Photographs/Halftones/Drawings</w:t>
      </w:r>
      <w:bookmarkEnd w:id="55"/>
    </w:p>
    <w:p w14:paraId="1F4990E3" w14:textId="77777777" w:rsidR="0089252D" w:rsidRDefault="0089252D" w:rsidP="0046372D">
      <w:pPr>
        <w:pStyle w:val="NoSpacing"/>
      </w:pPr>
    </w:p>
    <w:p w14:paraId="17B6C48D" w14:textId="468ECC7F" w:rsidR="00BE5868" w:rsidRDefault="00BE5868" w:rsidP="00BE5868">
      <w:pPr>
        <w:pStyle w:val="ListParagraph"/>
        <w:numPr>
          <w:ilvl w:val="0"/>
          <w:numId w:val="30"/>
        </w:numPr>
      </w:pPr>
      <w:r>
        <w:lastRenderedPageBreak/>
        <w:t xml:space="preserve">They should be at a minimum resolution of 300dpi (600 dpi is preferred) at the size they are to be displayed. </w:t>
      </w:r>
    </w:p>
    <w:p w14:paraId="599F1164" w14:textId="46A10790" w:rsidR="00BE5868" w:rsidRDefault="00BE5868" w:rsidP="00BE5868">
      <w:pPr>
        <w:pStyle w:val="ListParagraph"/>
        <w:numPr>
          <w:ilvl w:val="0"/>
          <w:numId w:val="30"/>
        </w:numPr>
      </w:pPr>
      <w:r>
        <w:t>For images s</w:t>
      </w:r>
      <w:r w:rsidR="00D414FD">
        <w:t xml:space="preserve">uch as CT and MRI scans, </w:t>
      </w:r>
      <w:r>
        <w:t xml:space="preserve">supply the original copies where possible. </w:t>
      </w:r>
    </w:p>
    <w:p w14:paraId="466AFDB3" w14:textId="77777777" w:rsidR="00BE5868" w:rsidRDefault="00BE5868" w:rsidP="00BE5868">
      <w:pPr>
        <w:pStyle w:val="ListParagraph"/>
        <w:numPr>
          <w:ilvl w:val="0"/>
          <w:numId w:val="30"/>
        </w:numPr>
      </w:pPr>
      <w:r>
        <w:t>Colour photographs and halftones should be saved in RGB.</w:t>
      </w:r>
    </w:p>
    <w:p w14:paraId="16542D7F" w14:textId="77777777" w:rsidR="00BE5868" w:rsidRDefault="00BE5868" w:rsidP="006B2047">
      <w:pPr>
        <w:pStyle w:val="ListParagraph"/>
        <w:ind w:left="360"/>
      </w:pPr>
    </w:p>
    <w:p w14:paraId="1C83B04E" w14:textId="2EAF73DC" w:rsidR="00BE5868" w:rsidRDefault="00AF4A24" w:rsidP="00BE5868">
      <w:pPr>
        <w:pStyle w:val="Heading2"/>
      </w:pPr>
      <w:bookmarkStart w:id="56" w:name="_Toc872451"/>
      <w:r>
        <w:t>Line I</w:t>
      </w:r>
      <w:r w:rsidR="00BE5868">
        <w:t>llustrations</w:t>
      </w:r>
      <w:bookmarkEnd w:id="56"/>
      <w:r w:rsidR="00BE5868">
        <w:t xml:space="preserve"> </w:t>
      </w:r>
    </w:p>
    <w:p w14:paraId="030F5EFB" w14:textId="53A4E45F" w:rsidR="00BE5868" w:rsidRDefault="00BE5868" w:rsidP="00BE5868">
      <w:pPr>
        <w:pStyle w:val="ListParagraph"/>
        <w:numPr>
          <w:ilvl w:val="0"/>
          <w:numId w:val="29"/>
        </w:numPr>
      </w:pPr>
      <w:r>
        <w:t>Vector (</w:t>
      </w:r>
      <w:r w:rsidR="00E0038E">
        <w:t>EPS</w:t>
      </w:r>
      <w:r>
        <w:t xml:space="preserve">) files are recommended for graphics. Line images should be at a minimum resolution of 1200 dpi at the size they are to be displayed. </w:t>
      </w:r>
    </w:p>
    <w:p w14:paraId="54E98CE6" w14:textId="77777777" w:rsidR="00BE5868" w:rsidRDefault="00BE5868" w:rsidP="00BE5868">
      <w:pPr>
        <w:pStyle w:val="ListParagraph"/>
        <w:numPr>
          <w:ilvl w:val="0"/>
          <w:numId w:val="29"/>
        </w:numPr>
      </w:pPr>
      <w:r>
        <w:t xml:space="preserve">Set figure labels in 9pt Arial, Helvetica or a similar sans-serif font. Labels should be set in lower case with an initial capital (e.g. 'Energy levels'). </w:t>
      </w:r>
    </w:p>
    <w:p w14:paraId="1ECF23F5" w14:textId="77777777" w:rsidR="00BE5868" w:rsidRDefault="00BE5868" w:rsidP="00BE5868">
      <w:pPr>
        <w:pStyle w:val="ListParagraph"/>
        <w:numPr>
          <w:ilvl w:val="0"/>
          <w:numId w:val="29"/>
        </w:numPr>
      </w:pPr>
      <w:r>
        <w:t xml:space="preserve">All fonts should be embedded. Maths labels should be typed exactly as they appear in the text of the Element. If a symbol is italic in the text or equation, it should be italic in the figure. </w:t>
      </w:r>
    </w:p>
    <w:p w14:paraId="0BA31DA9" w14:textId="22656023" w:rsidR="00BE5868" w:rsidRDefault="00BE5868" w:rsidP="00BE5868">
      <w:pPr>
        <w:pStyle w:val="ListParagraph"/>
        <w:numPr>
          <w:ilvl w:val="0"/>
          <w:numId w:val="29"/>
        </w:numPr>
      </w:pPr>
      <w:r>
        <w:t>If the figure includes several parts</w:t>
      </w:r>
      <w:r w:rsidR="00D414FD">
        <w:t xml:space="preserve"> labelled (a), (b) etc., </w:t>
      </w:r>
      <w:r>
        <w:t xml:space="preserve">make sure the parts are clearly marked. </w:t>
      </w:r>
    </w:p>
    <w:p w14:paraId="4FE3B424" w14:textId="11C8F4C6" w:rsidR="00483C6D" w:rsidRDefault="00483C6D" w:rsidP="00BE5868">
      <w:pPr>
        <w:pStyle w:val="ListParagraph"/>
        <w:numPr>
          <w:ilvl w:val="0"/>
          <w:numId w:val="29"/>
        </w:numPr>
      </w:pPr>
      <w:r>
        <w:t xml:space="preserve">Figure captions should not be embedded in image or illustration files </w:t>
      </w:r>
    </w:p>
    <w:p w14:paraId="0C18545A" w14:textId="44DC1E3E" w:rsidR="00A954F3" w:rsidRDefault="00AF4A24" w:rsidP="00A954F3">
      <w:pPr>
        <w:pStyle w:val="Heading2"/>
      </w:pPr>
      <w:bookmarkStart w:id="57" w:name="_Toc872452"/>
      <w:r>
        <w:t>Scanned I</w:t>
      </w:r>
      <w:r w:rsidR="00A954F3">
        <w:t>mages</w:t>
      </w:r>
      <w:bookmarkEnd w:id="57"/>
      <w:r w:rsidR="00A954F3">
        <w:t xml:space="preserve"> </w:t>
      </w:r>
    </w:p>
    <w:p w14:paraId="1C68B42C" w14:textId="77777777" w:rsidR="00A954F3" w:rsidRDefault="00A954F3" w:rsidP="00A954F3">
      <w:pPr>
        <w:pStyle w:val="ListParagraph"/>
        <w:numPr>
          <w:ilvl w:val="0"/>
          <w:numId w:val="32"/>
        </w:numPr>
      </w:pPr>
      <w:r>
        <w:t xml:space="preserve">It is always better to supply the original artwork rather than scan from a printed copy, where possible. </w:t>
      </w:r>
    </w:p>
    <w:p w14:paraId="77D4CDA7" w14:textId="77777777" w:rsidR="00A954F3" w:rsidRDefault="00A954F3" w:rsidP="00A954F3">
      <w:pPr>
        <w:pStyle w:val="ListParagraph"/>
        <w:numPr>
          <w:ilvl w:val="0"/>
          <w:numId w:val="32"/>
        </w:numPr>
      </w:pPr>
      <w:r>
        <w:t>If you are providing scanned copies of the original image, make sure they are scanned to a final resolution of at least 300dpi at the size they are to be displayed.</w:t>
      </w:r>
    </w:p>
    <w:p w14:paraId="2DD9EDC7" w14:textId="60E7CBA6" w:rsidR="00BE5868" w:rsidRPr="00AD6B70" w:rsidRDefault="00A954F3" w:rsidP="00AD6B70">
      <w:pPr>
        <w:pStyle w:val="ListParagraph"/>
        <w:numPr>
          <w:ilvl w:val="0"/>
          <w:numId w:val="32"/>
        </w:numPr>
      </w:pPr>
      <w:r>
        <w:t xml:space="preserve">A high resolution scan of a low resolution original will not improve the quality in any way. </w:t>
      </w:r>
    </w:p>
    <w:p w14:paraId="7A80C00C" w14:textId="564E71BF" w:rsidR="0046372D" w:rsidRPr="007B0504" w:rsidRDefault="005D43AD" w:rsidP="007B0504">
      <w:pPr>
        <w:pStyle w:val="Heading2"/>
      </w:pPr>
      <w:bookmarkStart w:id="58" w:name="_Toc872453"/>
      <w:r>
        <w:lastRenderedPageBreak/>
        <w:t>Inline Multimedia [.</w:t>
      </w:r>
      <w:r w:rsidR="0046372D" w:rsidRPr="007B0504">
        <w:t>mp4]</w:t>
      </w:r>
      <w:bookmarkEnd w:id="58"/>
    </w:p>
    <w:p w14:paraId="385480CC" w14:textId="0B08C22D" w:rsidR="0046372D" w:rsidRPr="007B0504" w:rsidRDefault="0046372D" w:rsidP="0046372D">
      <w:pPr>
        <w:pStyle w:val="ListParagraph"/>
        <w:numPr>
          <w:ilvl w:val="0"/>
          <w:numId w:val="33"/>
        </w:numPr>
      </w:pPr>
      <w:r w:rsidRPr="007B0504">
        <w:t xml:space="preserve">All videos, animations and simulations that are to be displayed within the online text should be delivered as video files in an MPEG-4 container (.mp4), encoded with the H.264 codec. </w:t>
      </w:r>
    </w:p>
    <w:p w14:paraId="1CDDF671" w14:textId="1E28A4D9" w:rsidR="0046372D" w:rsidRPr="007B0504" w:rsidRDefault="0046372D" w:rsidP="0046372D">
      <w:pPr>
        <w:pStyle w:val="ListParagraph"/>
        <w:numPr>
          <w:ilvl w:val="0"/>
          <w:numId w:val="33"/>
        </w:numPr>
      </w:pPr>
      <w:r w:rsidRPr="007B0504">
        <w:t>Audio to be played directly from the online text shou</w:t>
      </w:r>
      <w:r w:rsidR="005D43AD">
        <w:t xml:space="preserve">ld be delivered as .mp4 </w:t>
      </w:r>
      <w:r w:rsidRPr="007B0504">
        <w:t xml:space="preserve">files. </w:t>
      </w:r>
    </w:p>
    <w:p w14:paraId="0A4408D9" w14:textId="4E67779D" w:rsidR="0046372D" w:rsidRPr="007B0504" w:rsidRDefault="0046372D" w:rsidP="0046372D">
      <w:pPr>
        <w:pStyle w:val="ListParagraph"/>
        <w:numPr>
          <w:ilvl w:val="0"/>
          <w:numId w:val="33"/>
        </w:numPr>
      </w:pPr>
      <w:r w:rsidRPr="007B0504">
        <w:t>Where practical authors should supply a still frame from any video/animation in EPS/PDF format marked up like a regular figure to serve as a reference for the reader of the print version. This static figure should include text in the caption indicating that an animation is available online.  For audio, a descript</w:t>
      </w:r>
      <w:r w:rsidR="007B0504" w:rsidRPr="007B0504">
        <w:t>ive caption should be provided.</w:t>
      </w:r>
    </w:p>
    <w:p w14:paraId="6F141E5B" w14:textId="77777777" w:rsidR="0046372D" w:rsidRDefault="0046372D" w:rsidP="0046372D">
      <w:pPr>
        <w:pStyle w:val="ListParagraph"/>
        <w:ind w:left="360"/>
        <w:rPr>
          <w:color w:val="FF0000"/>
        </w:rPr>
      </w:pPr>
    </w:p>
    <w:p w14:paraId="3A84F87F" w14:textId="04B9A5B7" w:rsidR="00A80A13" w:rsidRDefault="0046372D" w:rsidP="00A80A13">
      <w:pPr>
        <w:pStyle w:val="Heading2"/>
      </w:pPr>
      <w:bookmarkStart w:id="59" w:name="_Toc872454"/>
      <w:r w:rsidRPr="007B0504">
        <w:t>Supplementary Multimedia and Data Files [all types]</w:t>
      </w:r>
      <w:bookmarkEnd w:id="59"/>
    </w:p>
    <w:p w14:paraId="3C8BF682" w14:textId="4813003B" w:rsidR="00A80A13" w:rsidRPr="00A80A13" w:rsidRDefault="00A80A13" w:rsidP="00A80A13">
      <w:r>
        <w:t>Supplementary materials will be not be embedded or</w:t>
      </w:r>
      <w:r w:rsidRPr="00A80A13">
        <w:t xml:space="preserve"> </w:t>
      </w:r>
      <w:r>
        <w:t>displayed inline with the Element, rather they will sit in a different section</w:t>
      </w:r>
    </w:p>
    <w:p w14:paraId="5B467CBE" w14:textId="4BE69558" w:rsidR="0046372D" w:rsidRPr="007B0504" w:rsidRDefault="0046372D" w:rsidP="0046372D">
      <w:pPr>
        <w:pStyle w:val="ListParagraph"/>
        <w:numPr>
          <w:ilvl w:val="0"/>
          <w:numId w:val="33"/>
        </w:numPr>
      </w:pPr>
      <w:r w:rsidRPr="007B0504">
        <w:t>Video (including formats other than .mp4), audio files, XML/HTML5 animations/simulations, data files of various kinds and any files requiring third-party software to display can be deliv</w:t>
      </w:r>
      <w:r w:rsidR="007B0504" w:rsidRPr="007B0504">
        <w:t xml:space="preserve">ered as supplementary content. </w:t>
      </w:r>
    </w:p>
    <w:p w14:paraId="3A2C6FF2" w14:textId="29E475E7" w:rsidR="0046372D" w:rsidRPr="007B0504" w:rsidRDefault="0046372D" w:rsidP="0046372D">
      <w:pPr>
        <w:pStyle w:val="ListParagraph"/>
        <w:numPr>
          <w:ilvl w:val="0"/>
          <w:numId w:val="33"/>
        </w:numPr>
      </w:pPr>
      <w:r w:rsidRPr="007B0504">
        <w:t>Supplementary content will be made available to users online.</w:t>
      </w:r>
    </w:p>
    <w:p w14:paraId="55CF7878" w14:textId="376A4F68" w:rsidR="0046372D" w:rsidRPr="007B0504" w:rsidRDefault="0046372D" w:rsidP="0046372D">
      <w:pPr>
        <w:pStyle w:val="ListParagraph"/>
        <w:numPr>
          <w:ilvl w:val="0"/>
          <w:numId w:val="33"/>
        </w:numPr>
      </w:pPr>
      <w:r w:rsidRPr="007B0504">
        <w:t>Supplementary content file</w:t>
      </w:r>
      <w:r w:rsidR="007B0504" w:rsidRPr="007B0504">
        <w:t xml:space="preserve">s should be named appropriately </w:t>
      </w:r>
      <w:r w:rsidRPr="007B0504">
        <w:t>and authors should provide a readme file that describes each f</w:t>
      </w:r>
      <w:r w:rsidR="007B0504" w:rsidRPr="007B0504">
        <w:t>ile and explains how to use it.</w:t>
      </w:r>
    </w:p>
    <w:p w14:paraId="134D8078" w14:textId="77777777" w:rsidR="0046372D" w:rsidRPr="007B0504" w:rsidRDefault="0046372D" w:rsidP="0046372D">
      <w:pPr>
        <w:pStyle w:val="ListParagraph"/>
        <w:numPr>
          <w:ilvl w:val="0"/>
          <w:numId w:val="33"/>
        </w:numPr>
      </w:pPr>
      <w:r w:rsidRPr="007B0504">
        <w:t>Supplementary files can be referenced from the body text using the file name, at the author’s discretion.</w:t>
      </w:r>
    </w:p>
    <w:p w14:paraId="1F462C26" w14:textId="77777777" w:rsidR="0046372D" w:rsidRPr="007B0504" w:rsidRDefault="0046372D" w:rsidP="0046372D">
      <w:pPr>
        <w:pStyle w:val="ListParagraph"/>
        <w:numPr>
          <w:ilvl w:val="0"/>
          <w:numId w:val="33"/>
        </w:numPr>
      </w:pPr>
      <w:r w:rsidRPr="007B0504">
        <w:lastRenderedPageBreak/>
        <w:t xml:space="preserve">Beyond checking that supplementary files are safe to distribute, the Press will not check that they meet the purpose the author intends and will not support any queries relating to them. </w:t>
      </w:r>
    </w:p>
    <w:p w14:paraId="016C2A21" w14:textId="05881256" w:rsidR="0046372D" w:rsidRPr="007B0504" w:rsidRDefault="0046372D" w:rsidP="00AD6B70">
      <w:pPr>
        <w:pStyle w:val="ListParagraph"/>
        <w:numPr>
          <w:ilvl w:val="0"/>
          <w:numId w:val="33"/>
        </w:numPr>
      </w:pPr>
      <w:r w:rsidRPr="007B0504">
        <w:t>Supplementary files</w:t>
      </w:r>
      <w:r w:rsidR="007B0504" w:rsidRPr="007B0504">
        <w:t xml:space="preserve"> in any format can be supplied.</w:t>
      </w:r>
    </w:p>
    <w:p w14:paraId="59F349D2" w14:textId="77777777" w:rsidR="00D5319E" w:rsidRDefault="00D5319E" w:rsidP="00D5319E">
      <w:pPr>
        <w:pStyle w:val="Heading2"/>
      </w:pPr>
      <w:bookmarkStart w:id="60" w:name="_Toc872455"/>
      <w:r>
        <w:t>Permissions</w:t>
      </w:r>
      <w:bookmarkEnd w:id="60"/>
      <w:r>
        <w:t xml:space="preserve"> </w:t>
      </w:r>
    </w:p>
    <w:p w14:paraId="742D79A3" w14:textId="1762F2DA" w:rsidR="007F17B7" w:rsidRPr="00AD6B70" w:rsidRDefault="00240B4A" w:rsidP="009B127F">
      <w:pPr>
        <w:rPr>
          <w:rFonts w:ascii="Calibri" w:eastAsia="Times New Roman" w:hAnsi="Calibri" w:cs="Times New Roman"/>
        </w:rPr>
      </w:pPr>
      <w:r w:rsidRPr="00240B4A">
        <w:rPr>
          <w:rFonts w:ascii="Calibri" w:eastAsia="Times New Roman" w:hAnsi="Calibri" w:cs="Times New Roman"/>
        </w:rPr>
        <w:t xml:space="preserve">Permission is required for any third party material that you are using in your Element. Authors are responsible for sourcing permission for any such material. For the latest advice on what is needed and how you should go about obtaining permission, please see our online guide </w:t>
      </w:r>
      <w:hyperlink r:id="rId11" w:history="1">
        <w:r w:rsidRPr="00240B4A">
          <w:rPr>
            <w:rFonts w:ascii="Calibri" w:eastAsia="Times New Roman" w:hAnsi="Calibri" w:cs="Times New Roman"/>
            <w:color w:val="0563C1"/>
            <w:u w:val="single"/>
          </w:rPr>
          <w:t>here</w:t>
        </w:r>
      </w:hyperlink>
      <w:r>
        <w:rPr>
          <w:rFonts w:ascii="Calibri" w:eastAsia="Times New Roman" w:hAnsi="Calibri" w:cs="Times New Roman"/>
        </w:rPr>
        <w:t>.</w:t>
      </w:r>
      <w:r w:rsidR="00AD6B70">
        <w:rPr>
          <w:rFonts w:ascii="Calibri" w:eastAsia="Times New Roman" w:hAnsi="Calibri" w:cs="Times New Roman"/>
        </w:rPr>
        <w:t xml:space="preserve"> Note, a</w:t>
      </w:r>
      <w:r w:rsidR="001F04F3">
        <w:rPr>
          <w:rFonts w:ascii="Calibri" w:eastAsia="Times New Roman" w:hAnsi="Calibri" w:cs="Times New Roman"/>
        </w:rPr>
        <w:t>dditional permissions may be required for Open Access</w:t>
      </w:r>
      <w:r w:rsidR="00AD6B70">
        <w:rPr>
          <w:rFonts w:ascii="Calibri" w:eastAsia="Times New Roman" w:hAnsi="Calibri" w:cs="Times New Roman"/>
        </w:rPr>
        <w:t xml:space="preserve"> content.</w:t>
      </w:r>
      <w:r w:rsidR="001F04F3">
        <w:rPr>
          <w:rFonts w:ascii="Calibri" w:eastAsia="Times New Roman" w:hAnsi="Calibri" w:cs="Times New Roman"/>
        </w:rPr>
        <w:t xml:space="preserve"> </w:t>
      </w:r>
    </w:p>
    <w:p w14:paraId="2939CFB6" w14:textId="3303E61A" w:rsidR="00D5319E" w:rsidRDefault="00AF4A24" w:rsidP="00D5319E">
      <w:pPr>
        <w:pStyle w:val="Heading2"/>
      </w:pPr>
      <w:bookmarkStart w:id="61" w:name="_Toc872456"/>
      <w:r>
        <w:t>Unsuitable F</w:t>
      </w:r>
      <w:r w:rsidR="00D5319E">
        <w:t>iles</w:t>
      </w:r>
      <w:bookmarkEnd w:id="61"/>
      <w:r w:rsidR="00D5319E">
        <w:t xml:space="preserve"> </w:t>
      </w:r>
    </w:p>
    <w:p w14:paraId="29E24519" w14:textId="77777777" w:rsidR="00D5319E" w:rsidRDefault="00D5319E" w:rsidP="00D5319E">
      <w:r>
        <w:t xml:space="preserve">Do not copy figures into Word, PowerPoint or any other word processing program. We can only accept figures in these formats if they were originally created using these programs. </w:t>
      </w:r>
    </w:p>
    <w:p w14:paraId="68818A99" w14:textId="77777777" w:rsidR="00D5319E" w:rsidRDefault="00D5319E" w:rsidP="00D5319E">
      <w:r>
        <w:t>Figures downloaded from the web are usually too low resolution. If you want to use a figure from the web, contact the website administrator and ask for a high resolution version. The fact that an image appears on a website does not necessarily mean that it is copyright-free. Permission may be required from the copyright holder before it can be reproduced in your Element (see the Permissions guide).</w:t>
      </w:r>
    </w:p>
    <w:p w14:paraId="685EF873" w14:textId="731D3571" w:rsidR="00D5319E" w:rsidRDefault="00AF4A24" w:rsidP="00D5319E">
      <w:pPr>
        <w:pStyle w:val="Heading2"/>
      </w:pPr>
      <w:bookmarkStart w:id="62" w:name="_Toc872457"/>
      <w:r>
        <w:t>Figure N</w:t>
      </w:r>
      <w:r w:rsidR="00D5319E">
        <w:t>umbering</w:t>
      </w:r>
      <w:bookmarkEnd w:id="62"/>
      <w:r w:rsidR="00D5319E">
        <w:t xml:space="preserve"> </w:t>
      </w:r>
    </w:p>
    <w:p w14:paraId="1E6E5448" w14:textId="3E323B33" w:rsidR="00D5319E" w:rsidRDefault="001A4EA8" w:rsidP="00D5319E">
      <w:r>
        <w:t>N</w:t>
      </w:r>
      <w:r w:rsidR="00D5319E">
        <w:t>umber the</w:t>
      </w:r>
      <w:r>
        <w:t xml:space="preserve"> figures sequentially, with one set of figure numbers throughout the Element. There should be no new figure</w:t>
      </w:r>
      <w:r w:rsidR="00BB15C0">
        <w:t xml:space="preserve"> numbers for new sections </w:t>
      </w:r>
      <w:r>
        <w:t xml:space="preserve">   </w:t>
      </w:r>
    </w:p>
    <w:p w14:paraId="09A41557" w14:textId="6117130D" w:rsidR="001A1435" w:rsidRDefault="001A4EA8" w:rsidP="00D5319E">
      <w:r>
        <w:lastRenderedPageBreak/>
        <w:t>E</w:t>
      </w:r>
      <w:r w:rsidR="00D5319E">
        <w:t>nsure that the electronic files of the figures are named clearly, ideally with the figure number (e.g. Figure 1, 2 etc.) so that it is easy to tell them apart.</w:t>
      </w:r>
    </w:p>
    <w:p w14:paraId="76D37382" w14:textId="62522D03" w:rsidR="00145C17" w:rsidRDefault="00AF4A24" w:rsidP="00145C17">
      <w:pPr>
        <w:pStyle w:val="Heading1"/>
      </w:pPr>
      <w:bookmarkStart w:id="63" w:name="_Toc872458"/>
      <w:r>
        <w:t>Reference S</w:t>
      </w:r>
      <w:r w:rsidR="00145C17" w:rsidRPr="00145C17">
        <w:t>ystems</w:t>
      </w:r>
      <w:bookmarkEnd w:id="63"/>
    </w:p>
    <w:p w14:paraId="66560F44" w14:textId="77777777" w:rsidR="00C04DFF" w:rsidRPr="00145C17" w:rsidRDefault="00C04DFF" w:rsidP="00C04DFF">
      <w:pPr>
        <w:pStyle w:val="Heading2"/>
      </w:pPr>
      <w:bookmarkStart w:id="64" w:name="_Toc209343389"/>
      <w:bookmarkStart w:id="65" w:name="_Toc209344137"/>
      <w:bookmarkStart w:id="66" w:name="_Toc209344341"/>
      <w:bookmarkStart w:id="67" w:name="_Toc209344681"/>
      <w:bookmarkStart w:id="68" w:name="_Toc209345529"/>
      <w:bookmarkStart w:id="69" w:name="_Toc209345817"/>
      <w:bookmarkStart w:id="70" w:name="_Toc872459"/>
      <w:r w:rsidRPr="00145C17">
        <w:t>General</w:t>
      </w:r>
      <w:bookmarkEnd w:id="64"/>
      <w:bookmarkEnd w:id="65"/>
      <w:bookmarkEnd w:id="66"/>
      <w:bookmarkEnd w:id="67"/>
      <w:bookmarkEnd w:id="68"/>
      <w:bookmarkEnd w:id="69"/>
      <w:bookmarkEnd w:id="70"/>
    </w:p>
    <w:p w14:paraId="0E94893C" w14:textId="1C92C1FF" w:rsidR="00C04DFF" w:rsidRPr="002C11A3" w:rsidRDefault="00C04DFF" w:rsidP="00C04DFF">
      <w:pPr>
        <w:pStyle w:val="ListParagraph"/>
        <w:numPr>
          <w:ilvl w:val="0"/>
          <w:numId w:val="19"/>
        </w:numPr>
      </w:pPr>
      <w:bookmarkStart w:id="71" w:name="_Toc209343390"/>
      <w:bookmarkStart w:id="72" w:name="_Toc209344138"/>
      <w:bookmarkStart w:id="73" w:name="_Toc209344342"/>
      <w:bookmarkStart w:id="74" w:name="_Toc209344682"/>
      <w:bookmarkStart w:id="75" w:name="_Toc209345530"/>
      <w:bookmarkStart w:id="76" w:name="_Toc209345818"/>
      <w:r w:rsidRPr="002C11A3">
        <w:t xml:space="preserve">Use </w:t>
      </w:r>
      <w:r w:rsidR="00B028F5">
        <w:t xml:space="preserve">the </w:t>
      </w:r>
      <w:r w:rsidR="00961A9A">
        <w:t>short-title</w:t>
      </w:r>
      <w:r w:rsidRPr="002C11A3">
        <w:t xml:space="preserve"> reference system</w:t>
      </w:r>
      <w:r w:rsidR="004F0E97">
        <w:t xml:space="preserve"> (see 3.2, 3.3  and 3.4 below)</w:t>
      </w:r>
      <w:r w:rsidRPr="002C11A3">
        <w:t>.</w:t>
      </w:r>
    </w:p>
    <w:p w14:paraId="3A47B844" w14:textId="1D0E57DD" w:rsidR="00C04DFF" w:rsidRDefault="00696DB0" w:rsidP="00AD6B70">
      <w:pPr>
        <w:pStyle w:val="ListParagraph"/>
        <w:numPr>
          <w:ilvl w:val="0"/>
          <w:numId w:val="19"/>
        </w:numPr>
      </w:pPr>
      <w:r>
        <w:t>The bibliography</w:t>
      </w:r>
      <w:r w:rsidR="00C04DFF">
        <w:t xml:space="preserve"> should be placed at the end of the whole Element</w:t>
      </w:r>
      <w:r w:rsidR="00CC47EC">
        <w:t>.</w:t>
      </w:r>
      <w:r w:rsidR="00C04DFF">
        <w:t xml:space="preserve">  </w:t>
      </w:r>
      <w:bookmarkEnd w:id="71"/>
      <w:bookmarkEnd w:id="72"/>
      <w:bookmarkEnd w:id="73"/>
      <w:bookmarkEnd w:id="74"/>
      <w:bookmarkEnd w:id="75"/>
      <w:bookmarkEnd w:id="76"/>
    </w:p>
    <w:p w14:paraId="215227CC" w14:textId="4386B30E" w:rsidR="00961A9A" w:rsidRPr="00145C17" w:rsidRDefault="004421C3" w:rsidP="00961A9A">
      <w:pPr>
        <w:pStyle w:val="ListParagraph"/>
        <w:numPr>
          <w:ilvl w:val="0"/>
          <w:numId w:val="25"/>
        </w:numPr>
      </w:pPr>
      <w:r>
        <w:t>Each reference should</w:t>
      </w:r>
      <w:r w:rsidR="00961A9A" w:rsidRPr="00145C17">
        <w:t xml:space="preserve"> be given in full on its first mention, and the short-title form used for subsequent </w:t>
      </w:r>
      <w:r w:rsidR="00696DB0">
        <w:t>citations</w:t>
      </w:r>
      <w:r w:rsidR="00961A9A" w:rsidRPr="00145C17">
        <w:t>.</w:t>
      </w:r>
      <w:r w:rsidR="00B028F5">
        <w:t xml:space="preserve"> All </w:t>
      </w:r>
      <w:r w:rsidR="00696DB0">
        <w:t>citations</w:t>
      </w:r>
      <w:r w:rsidR="00B028F5">
        <w:t xml:space="preserve"> should be given in footnotes.</w:t>
      </w:r>
      <w:r w:rsidR="00961A9A">
        <w:t xml:space="preserve"> Ensure that you include a bibliography in your manuscript.</w:t>
      </w:r>
    </w:p>
    <w:p w14:paraId="51CC207D" w14:textId="01F2ED43" w:rsidR="00961A9A" w:rsidRPr="00145C17" w:rsidRDefault="00961A9A" w:rsidP="00961A9A">
      <w:r w:rsidRPr="00145C17">
        <w:t xml:space="preserve">References in the </w:t>
      </w:r>
      <w:r w:rsidR="00696DB0">
        <w:t>foot</w:t>
      </w:r>
      <w:r w:rsidRPr="00145C17">
        <w:t>notes</w:t>
      </w:r>
      <w:r w:rsidRPr="00145C17">
        <w:fldChar w:fldCharType="begin"/>
      </w:r>
      <w:r w:rsidRPr="00145C17">
        <w:instrText xml:space="preserve"> XE "notes:short-title system" </w:instrText>
      </w:r>
      <w:r w:rsidRPr="00145C17">
        <w:fldChar w:fldCharType="end"/>
      </w:r>
      <w:r w:rsidRPr="00145C17">
        <w:t xml:space="preserve"> and bibliography must be consistent, except that in the bibliography the author’s surname and first name or initials should be inverted. ‘Ibid</w:t>
      </w:r>
      <w:r w:rsidRPr="00145C17">
        <w:fldChar w:fldCharType="begin"/>
      </w:r>
      <w:r w:rsidRPr="00145C17">
        <w:instrText xml:space="preserve"> XE "ibid" </w:instrText>
      </w:r>
      <w:r w:rsidRPr="00145C17">
        <w:fldChar w:fldCharType="end"/>
      </w:r>
      <w:r w:rsidRPr="00145C17">
        <w:t xml:space="preserve">.’ can be used in the notes, but please do not use ‘op. cit.’, ‘loc. cit.’, </w:t>
      </w:r>
      <w:r w:rsidRPr="00145C17">
        <w:rPr>
          <w:i/>
        </w:rPr>
        <w:t>idem</w:t>
      </w:r>
      <w:r w:rsidRPr="00145C17">
        <w:t xml:space="preserve"> or </w:t>
      </w:r>
      <w:r w:rsidRPr="00145C17">
        <w:rPr>
          <w:i/>
        </w:rPr>
        <w:t>eadem</w:t>
      </w:r>
      <w:r w:rsidRPr="00145C17">
        <w:t>.</w:t>
      </w:r>
    </w:p>
    <w:p w14:paraId="1F073540" w14:textId="07809C4E" w:rsidR="00961A9A" w:rsidRPr="00145C17" w:rsidRDefault="00CD0E15" w:rsidP="00961A9A">
      <w:r>
        <w:t>L</w:t>
      </w:r>
      <w:r w:rsidR="00961A9A" w:rsidRPr="00145C17">
        <w:t>ist entries in the bibliography alphabetically</w:t>
      </w:r>
      <w:r w:rsidR="00696DB0">
        <w:t xml:space="preserve"> by author</w:t>
      </w:r>
      <w:r w:rsidR="00961A9A" w:rsidRPr="00145C17">
        <w:t>, with works entirely written by one author coming before</w:t>
      </w:r>
      <w:r w:rsidR="00696DB0">
        <w:t xml:space="preserve"> their</w:t>
      </w:r>
      <w:r w:rsidR="00961A9A" w:rsidRPr="00145C17">
        <w:t xml:space="preserve"> entries for edited works. Multiple works by the same author should also be ordered alphabetically (not chronologically). </w:t>
      </w:r>
      <w:r>
        <w:t>E</w:t>
      </w:r>
      <w:r w:rsidR="00961A9A" w:rsidRPr="00145C17">
        <w:t>nsure that the date of publication follows the place of publication and name of publisher.</w:t>
      </w:r>
    </w:p>
    <w:p w14:paraId="7292A9EB" w14:textId="71526B7F" w:rsidR="00961A9A" w:rsidRPr="00145C17" w:rsidRDefault="00961A9A" w:rsidP="00961A9A">
      <w:pPr>
        <w:pStyle w:val="Heading2"/>
      </w:pPr>
      <w:bookmarkStart w:id="77" w:name="_Toc872460"/>
      <w:r>
        <w:lastRenderedPageBreak/>
        <w:t xml:space="preserve">Full References in </w:t>
      </w:r>
      <w:r w:rsidR="00696DB0">
        <w:t>Footn</w:t>
      </w:r>
      <w:r w:rsidRPr="00145C17">
        <w:t>otes</w:t>
      </w:r>
      <w:bookmarkEnd w:id="77"/>
    </w:p>
    <w:p w14:paraId="7F8D9C1F" w14:textId="77777777" w:rsidR="00961A9A" w:rsidRPr="00145C17" w:rsidRDefault="00961A9A" w:rsidP="00904995">
      <w:pPr>
        <w:pStyle w:val="Heading3"/>
        <w:numPr>
          <w:ilvl w:val="0"/>
          <w:numId w:val="0"/>
        </w:numPr>
        <w:ind w:left="720" w:hanging="720"/>
      </w:pPr>
      <w:bookmarkStart w:id="78" w:name="_Toc521936942"/>
      <w:bookmarkStart w:id="79" w:name="_Toc872461"/>
      <w:r w:rsidRPr="00145C17">
        <w:t>Books</w:t>
      </w:r>
      <w:bookmarkEnd w:id="78"/>
      <w:bookmarkEnd w:id="79"/>
    </w:p>
    <w:p w14:paraId="76AB45EC" w14:textId="77777777" w:rsidR="00961A9A" w:rsidRPr="00145C17" w:rsidRDefault="00961A9A" w:rsidP="00961A9A">
      <w:r w:rsidRPr="00145C17">
        <w:t xml:space="preserve">A. T. Runnock, </w:t>
      </w:r>
      <w:r w:rsidRPr="00145C17">
        <w:rPr>
          <w:i/>
        </w:rPr>
        <w:t>Medieval Fortress Building</w:t>
      </w:r>
      <w:r w:rsidRPr="00145C17">
        <w:t>, new edn, 2 vols. (Cambridge University Press, 1976), vol. I, pp. 135–7</w:t>
      </w:r>
    </w:p>
    <w:p w14:paraId="23A667E5" w14:textId="77777777" w:rsidR="00961A9A" w:rsidRPr="00145C17" w:rsidRDefault="00961A9A" w:rsidP="00904995">
      <w:pPr>
        <w:pStyle w:val="Heading3"/>
        <w:numPr>
          <w:ilvl w:val="0"/>
          <w:numId w:val="0"/>
        </w:numPr>
        <w:ind w:left="720" w:hanging="720"/>
      </w:pPr>
      <w:bookmarkStart w:id="80" w:name="_Toc521936943"/>
      <w:bookmarkStart w:id="81" w:name="_Toc872462"/>
      <w:r>
        <w:t>Chapters in Edited B</w:t>
      </w:r>
      <w:r w:rsidRPr="00145C17">
        <w:t>ooks</w:t>
      </w:r>
      <w:bookmarkEnd w:id="80"/>
      <w:bookmarkEnd w:id="81"/>
    </w:p>
    <w:p w14:paraId="41EC8B17" w14:textId="77777777" w:rsidR="00961A9A" w:rsidRPr="00145C17" w:rsidRDefault="00961A9A" w:rsidP="00961A9A">
      <w:r w:rsidRPr="00145C17">
        <w:t xml:space="preserve">N. Chomsky, ‘Explanatory models in linguistics’ in J. A. Fodor and J. J. Katz (eds.), </w:t>
      </w:r>
      <w:r w:rsidRPr="00145C17">
        <w:rPr>
          <w:i/>
        </w:rPr>
        <w:t>The Structure of Language</w:t>
      </w:r>
      <w:r w:rsidRPr="00145C17">
        <w:t xml:space="preserve"> (Englewood Cliffs, NJ: Prentice-Hall, 1964), pp. 50–118</w:t>
      </w:r>
    </w:p>
    <w:p w14:paraId="2AA0D576" w14:textId="77777777" w:rsidR="00961A9A" w:rsidRPr="00145C17" w:rsidRDefault="00961A9A" w:rsidP="00904995">
      <w:pPr>
        <w:pStyle w:val="Heading3"/>
        <w:numPr>
          <w:ilvl w:val="0"/>
          <w:numId w:val="0"/>
        </w:numPr>
        <w:ind w:left="720" w:hanging="720"/>
      </w:pPr>
      <w:bookmarkStart w:id="82" w:name="_Toc521936944"/>
      <w:bookmarkStart w:id="83" w:name="_Toc872463"/>
      <w:r>
        <w:t>Journal A</w:t>
      </w:r>
      <w:r w:rsidRPr="00145C17">
        <w:t>rticles</w:t>
      </w:r>
      <w:bookmarkEnd w:id="82"/>
      <w:bookmarkEnd w:id="83"/>
    </w:p>
    <w:p w14:paraId="7729DD1D" w14:textId="77777777" w:rsidR="00961A9A" w:rsidRPr="00145C17" w:rsidRDefault="00961A9A" w:rsidP="00961A9A">
      <w:r w:rsidRPr="00145C17">
        <w:t xml:space="preserve">A. E. Planchart, ‘The early career of Guillaume Du Fay’, </w:t>
      </w:r>
      <w:r w:rsidRPr="00145C17">
        <w:rPr>
          <w:i/>
        </w:rPr>
        <w:t>Journal of the American Musicological Society</w:t>
      </w:r>
      <w:r w:rsidRPr="00145C17">
        <w:t>, 46 (1993), 341–68</w:t>
      </w:r>
    </w:p>
    <w:p w14:paraId="1C14AC28" w14:textId="77777777" w:rsidR="00961A9A" w:rsidRPr="00145C17" w:rsidRDefault="00961A9A" w:rsidP="00904995">
      <w:pPr>
        <w:pStyle w:val="Heading3"/>
        <w:numPr>
          <w:ilvl w:val="0"/>
          <w:numId w:val="0"/>
        </w:numPr>
        <w:ind w:left="720" w:hanging="720"/>
      </w:pPr>
      <w:bookmarkStart w:id="84" w:name="_Toc521936945"/>
      <w:bookmarkStart w:id="85" w:name="_Toc872464"/>
      <w:r w:rsidRPr="00145C17">
        <w:t>Unpublished</w:t>
      </w:r>
      <w:r w:rsidRPr="00145C17">
        <w:fldChar w:fldCharType="begin"/>
      </w:r>
      <w:r w:rsidRPr="00145C17">
        <w:instrText xml:space="preserve"> XE "unpublished material, citing" </w:instrText>
      </w:r>
      <w:r w:rsidRPr="00145C17">
        <w:fldChar w:fldCharType="end"/>
      </w:r>
      <w:r>
        <w:t xml:space="preserve"> M</w:t>
      </w:r>
      <w:r w:rsidRPr="00145C17">
        <w:t>aterial (including unpublished theses or dissertations)</w:t>
      </w:r>
      <w:bookmarkEnd w:id="84"/>
      <w:bookmarkEnd w:id="85"/>
    </w:p>
    <w:p w14:paraId="601D2F5B" w14:textId="77777777" w:rsidR="00961A9A" w:rsidRPr="00145C17" w:rsidRDefault="00961A9A" w:rsidP="00961A9A">
      <w:r w:rsidRPr="00145C17">
        <w:t>H. R. Southall, ‘Regional unemployment patterns in Britain, 1851 to 1914’, unpublished Ph.D. thesis, University of Cambridge (1984), p. 72</w:t>
      </w:r>
    </w:p>
    <w:p w14:paraId="5AAE9212" w14:textId="77777777" w:rsidR="00961A9A" w:rsidRPr="00145C17" w:rsidRDefault="00961A9A" w:rsidP="00961A9A">
      <w:pPr>
        <w:pStyle w:val="Heading2"/>
      </w:pPr>
      <w:bookmarkStart w:id="86" w:name="_Toc872465"/>
      <w:r>
        <w:t>Short T</w:t>
      </w:r>
      <w:r w:rsidRPr="00145C17">
        <w:t>itles</w:t>
      </w:r>
      <w:bookmarkEnd w:id="86"/>
    </w:p>
    <w:p w14:paraId="76269879" w14:textId="77777777" w:rsidR="00961A9A" w:rsidRPr="00145C17" w:rsidRDefault="00961A9A" w:rsidP="00904995">
      <w:pPr>
        <w:pStyle w:val="Heading3"/>
        <w:numPr>
          <w:ilvl w:val="0"/>
          <w:numId w:val="0"/>
        </w:numPr>
        <w:ind w:left="720" w:hanging="720"/>
      </w:pPr>
      <w:bookmarkStart w:id="87" w:name="_Toc521936947"/>
      <w:bookmarkStart w:id="88" w:name="_Toc872466"/>
      <w:r w:rsidRPr="00145C17">
        <w:t>Books</w:t>
      </w:r>
      <w:bookmarkEnd w:id="87"/>
      <w:bookmarkEnd w:id="88"/>
    </w:p>
    <w:p w14:paraId="41B4554A" w14:textId="77777777" w:rsidR="00961A9A" w:rsidRPr="00145C17" w:rsidRDefault="00961A9A" w:rsidP="00961A9A">
      <w:r w:rsidRPr="00145C17">
        <w:t xml:space="preserve">Rousseau and Rogers (eds.), </w:t>
      </w:r>
      <w:r w:rsidRPr="00145C17">
        <w:rPr>
          <w:i/>
        </w:rPr>
        <w:t>Enduring Legacy</w:t>
      </w:r>
      <w:r w:rsidRPr="00145C17">
        <w:t>, p. 45</w:t>
      </w:r>
    </w:p>
    <w:p w14:paraId="3E38D0F9" w14:textId="77777777" w:rsidR="00961A9A" w:rsidRPr="00145C17" w:rsidRDefault="00961A9A" w:rsidP="00904995">
      <w:pPr>
        <w:pStyle w:val="Heading3"/>
        <w:numPr>
          <w:ilvl w:val="0"/>
          <w:numId w:val="0"/>
        </w:numPr>
        <w:ind w:left="720" w:hanging="720"/>
      </w:pPr>
      <w:bookmarkStart w:id="89" w:name="_Toc521936948"/>
      <w:bookmarkStart w:id="90" w:name="_Toc872467"/>
      <w:r>
        <w:t>Chapters in Edited Books/Journal A</w:t>
      </w:r>
      <w:r w:rsidRPr="00145C17">
        <w:t>rticles</w:t>
      </w:r>
      <w:bookmarkEnd w:id="89"/>
      <w:bookmarkEnd w:id="90"/>
    </w:p>
    <w:p w14:paraId="24B5B92D" w14:textId="77777777" w:rsidR="00961A9A" w:rsidRPr="00145C17" w:rsidRDefault="00961A9A" w:rsidP="00961A9A">
      <w:r w:rsidRPr="00145C17">
        <w:t>Salter, ‘Pilgrimage to truth’, 34–5</w:t>
      </w:r>
    </w:p>
    <w:p w14:paraId="6A8DA938" w14:textId="77777777" w:rsidR="00961A9A" w:rsidRPr="00145C17" w:rsidRDefault="00961A9A" w:rsidP="00904995">
      <w:pPr>
        <w:pStyle w:val="Heading3"/>
        <w:numPr>
          <w:ilvl w:val="0"/>
          <w:numId w:val="0"/>
        </w:numPr>
        <w:ind w:left="720" w:hanging="720"/>
      </w:pPr>
      <w:bookmarkStart w:id="91" w:name="_Toc521936949"/>
      <w:bookmarkStart w:id="92" w:name="_Toc872468"/>
      <w:r>
        <w:lastRenderedPageBreak/>
        <w:t>Unpublished M</w:t>
      </w:r>
      <w:r w:rsidRPr="00145C17">
        <w:t>aterial (including unpublished theses or dissertations)</w:t>
      </w:r>
      <w:bookmarkEnd w:id="91"/>
      <w:bookmarkEnd w:id="92"/>
    </w:p>
    <w:p w14:paraId="57A1BA2F" w14:textId="77777777" w:rsidR="00961A9A" w:rsidRPr="00145C17" w:rsidRDefault="00961A9A" w:rsidP="00961A9A">
      <w:r w:rsidRPr="00145C17">
        <w:t>Southall, ‘Regional unemployment’, p. 72</w:t>
      </w:r>
    </w:p>
    <w:p w14:paraId="78238636" w14:textId="6CA0C738" w:rsidR="002C11A3" w:rsidRPr="00145C17" w:rsidRDefault="00696DB0" w:rsidP="00961A9A">
      <w:pPr>
        <w:pStyle w:val="Heading2"/>
      </w:pPr>
      <w:bookmarkStart w:id="93" w:name="_Toc872469"/>
      <w:r>
        <w:t>Bibliography</w:t>
      </w:r>
      <w:bookmarkEnd w:id="93"/>
    </w:p>
    <w:p w14:paraId="05E0ACF2" w14:textId="175F4B98" w:rsidR="002C11A3" w:rsidRPr="00145C17" w:rsidRDefault="00CC47EC" w:rsidP="002C11A3">
      <w:r>
        <w:t>Works should be ordered alphabetically by first author. All w</w:t>
      </w:r>
      <w:r w:rsidR="002C11A3" w:rsidRPr="00145C17">
        <w:t xml:space="preserve">orks by a single author should be listed before those </w:t>
      </w:r>
      <w:r>
        <w:t xml:space="preserve">they have </w:t>
      </w:r>
      <w:r w:rsidR="002C11A3" w:rsidRPr="00145C17">
        <w:t>co-written with others. Joint works may be ordered in one of three ways. Use one system throughout:</w:t>
      </w:r>
    </w:p>
    <w:p w14:paraId="175785FA" w14:textId="77777777" w:rsidR="002C11A3" w:rsidRPr="00145C17" w:rsidRDefault="002C11A3" w:rsidP="002C11A3">
      <w:pPr>
        <w:pStyle w:val="ListParagraph"/>
        <w:numPr>
          <w:ilvl w:val="0"/>
          <w:numId w:val="23"/>
        </w:numPr>
      </w:pPr>
      <w:r w:rsidRPr="00145C17">
        <w:t>in strict alphabetical order by co-author, irrespective of the number of authors;</w:t>
      </w:r>
    </w:p>
    <w:p w14:paraId="13BB74EE" w14:textId="77777777" w:rsidR="002C11A3" w:rsidRPr="00145C17" w:rsidRDefault="002C11A3" w:rsidP="002C11A3">
      <w:pPr>
        <w:pStyle w:val="ListParagraph"/>
        <w:numPr>
          <w:ilvl w:val="0"/>
          <w:numId w:val="23"/>
        </w:numPr>
      </w:pPr>
      <w:r w:rsidRPr="00145C17">
        <w:t>arranged alphabetically for two authors then alphabetically for three;</w:t>
      </w:r>
    </w:p>
    <w:p w14:paraId="19818F47" w14:textId="77777777" w:rsidR="002C11A3" w:rsidRPr="00145C17" w:rsidRDefault="002C11A3" w:rsidP="002C11A3">
      <w:pPr>
        <w:pStyle w:val="ListParagraph"/>
        <w:numPr>
          <w:ilvl w:val="0"/>
          <w:numId w:val="23"/>
        </w:numPr>
      </w:pPr>
      <w:r w:rsidRPr="00145C17">
        <w:t>arranged alphabetically for two authors and chronologically for more than two.</w:t>
      </w:r>
    </w:p>
    <w:p w14:paraId="1A624ED8" w14:textId="77777777" w:rsidR="002C11A3" w:rsidRPr="00145C17" w:rsidRDefault="002C11A3" w:rsidP="002C11A3">
      <w:r w:rsidRPr="00145C17">
        <w:t xml:space="preserve">System (3) tends to work best if many of your citations use </w:t>
      </w:r>
      <w:r w:rsidRPr="00145C17">
        <w:rPr>
          <w:i/>
        </w:rPr>
        <w:t>et al.</w:t>
      </w:r>
      <w:r w:rsidRPr="00145C17">
        <w:t xml:space="preserve"> </w:t>
      </w:r>
    </w:p>
    <w:p w14:paraId="487762D9" w14:textId="77777777" w:rsidR="002C11A3" w:rsidRPr="00145C17" w:rsidRDefault="002C11A3" w:rsidP="002C11A3">
      <w:r w:rsidRPr="00145C17">
        <w:t xml:space="preserve">Where a work has six or more authors, you may choose to give the first three only, followed by </w:t>
      </w:r>
      <w:r w:rsidRPr="00145C17">
        <w:rPr>
          <w:i/>
        </w:rPr>
        <w:t>et al</w:t>
      </w:r>
      <w:r w:rsidRPr="00145C17">
        <w:t>.</w:t>
      </w:r>
    </w:p>
    <w:p w14:paraId="27180962" w14:textId="77777777" w:rsidR="002C11A3" w:rsidRPr="00145C17" w:rsidRDefault="002C11A3" w:rsidP="002C11A3">
      <w:r w:rsidRPr="00145C17">
        <w:t>Sample forms for items in the reference list are given below.</w:t>
      </w:r>
    </w:p>
    <w:p w14:paraId="602CB351" w14:textId="77777777" w:rsidR="002C11A3" w:rsidRPr="00145C17" w:rsidRDefault="002C11A3" w:rsidP="00904995">
      <w:pPr>
        <w:pStyle w:val="Heading3"/>
        <w:numPr>
          <w:ilvl w:val="0"/>
          <w:numId w:val="0"/>
        </w:numPr>
        <w:ind w:left="720" w:hanging="720"/>
      </w:pPr>
      <w:bookmarkStart w:id="94" w:name="_Toc209343393"/>
      <w:bookmarkStart w:id="95" w:name="_Toc209343769"/>
      <w:bookmarkStart w:id="96" w:name="_Toc209345765"/>
      <w:bookmarkStart w:id="97" w:name="_Toc209345821"/>
      <w:bookmarkStart w:id="98" w:name="_Toc521936951"/>
      <w:bookmarkStart w:id="99" w:name="_Toc872470"/>
      <w:r w:rsidRPr="00145C17">
        <w:t>Books</w:t>
      </w:r>
      <w:bookmarkEnd w:id="94"/>
      <w:bookmarkEnd w:id="95"/>
      <w:bookmarkEnd w:id="96"/>
      <w:bookmarkEnd w:id="97"/>
      <w:bookmarkEnd w:id="98"/>
      <w:bookmarkEnd w:id="99"/>
    </w:p>
    <w:p w14:paraId="2DE8058A" w14:textId="77777777" w:rsidR="002C11A3" w:rsidRPr="00145C17" w:rsidRDefault="002C11A3" w:rsidP="002C11A3">
      <w:r w:rsidRPr="00145C17">
        <w:rPr>
          <w:u w:val="single"/>
        </w:rPr>
        <w:t>Single author, single volume</w:t>
      </w:r>
    </w:p>
    <w:p w14:paraId="3929542D" w14:textId="77777777" w:rsidR="002C11A3" w:rsidRPr="00145C17" w:rsidRDefault="002C11A3" w:rsidP="002C11A3">
      <w:r w:rsidRPr="00145C17">
        <w:t>Ratcliffe, D. A. (1993).</w:t>
      </w:r>
      <w:r w:rsidRPr="00145C17">
        <w:rPr>
          <w:i/>
        </w:rPr>
        <w:t>The Peregrine Falcon</w:t>
      </w:r>
      <w:r w:rsidRPr="00145C17">
        <w:t>, 2nd edn, London: Poyser.</w:t>
      </w:r>
    </w:p>
    <w:p w14:paraId="018F2269" w14:textId="77777777" w:rsidR="002C11A3" w:rsidRPr="00145C17" w:rsidRDefault="002C11A3" w:rsidP="002C11A3">
      <w:r w:rsidRPr="00145C17">
        <w:rPr>
          <w:u w:val="single"/>
        </w:rPr>
        <w:t>Joint authors, single volume</w:t>
      </w:r>
    </w:p>
    <w:p w14:paraId="6B27C45F" w14:textId="77777777" w:rsidR="002C11A3" w:rsidRPr="00145C17" w:rsidRDefault="002C11A3" w:rsidP="002C11A3">
      <w:r w:rsidRPr="00145C17">
        <w:lastRenderedPageBreak/>
        <w:t>Jurmain, R., Nelson, H. &amp; Turnbaugh, W. A. (1990).</w:t>
      </w:r>
      <w:r w:rsidRPr="00145C17">
        <w:rPr>
          <w:i/>
        </w:rPr>
        <w:t>Understanding Physical Anthropology and Archeology</w:t>
      </w:r>
      <w:r w:rsidRPr="00145C17">
        <w:t>, 4th edn, St Paul, MN: West Publishing.</w:t>
      </w:r>
    </w:p>
    <w:p w14:paraId="6FA5737C" w14:textId="77777777" w:rsidR="002C11A3" w:rsidRPr="00145C17" w:rsidRDefault="002C11A3" w:rsidP="002C11A3">
      <w:r w:rsidRPr="00145C17">
        <w:rPr>
          <w:u w:val="single"/>
        </w:rPr>
        <w:t>Multi-volume work</w:t>
      </w:r>
    </w:p>
    <w:p w14:paraId="394C54E8" w14:textId="77777777" w:rsidR="002C11A3" w:rsidRPr="00145C17" w:rsidRDefault="002C11A3" w:rsidP="002C11A3">
      <w:r w:rsidRPr="00145C17">
        <w:t>Hazel, J. A. (1987–8).</w:t>
      </w:r>
      <w:r w:rsidRPr="00145C17">
        <w:rPr>
          <w:i/>
        </w:rPr>
        <w:t>The Growth of the Cotton Trade in Lancashire</w:t>
      </w:r>
      <w:r w:rsidRPr="00145C17">
        <w:t>, 3rd edn, 4 vols. London: Textile Press.</w:t>
      </w:r>
    </w:p>
    <w:p w14:paraId="406221AC" w14:textId="77777777" w:rsidR="002C11A3" w:rsidRPr="00145C17" w:rsidRDefault="002C11A3" w:rsidP="002C11A3">
      <w:r w:rsidRPr="00145C17">
        <w:rPr>
          <w:u w:val="single"/>
        </w:rPr>
        <w:t>Specific volume within a multi-volume work</w:t>
      </w:r>
    </w:p>
    <w:p w14:paraId="0FB291B6" w14:textId="77777777" w:rsidR="002C11A3" w:rsidRPr="00145C17" w:rsidRDefault="002C11A3" w:rsidP="002C11A3">
      <w:r w:rsidRPr="00145C17">
        <w:t>Farmwinkle, W. (1983).</w:t>
      </w:r>
      <w:r w:rsidRPr="00145C17">
        <w:rPr>
          <w:i/>
        </w:rPr>
        <w:t>Humor of the American Midwest</w:t>
      </w:r>
      <w:r w:rsidRPr="00145C17">
        <w:t xml:space="preserve">. Vol. II of </w:t>
      </w:r>
      <w:r w:rsidRPr="00145C17">
        <w:rPr>
          <w:i/>
        </w:rPr>
        <w:t>Survey of American Humor</w:t>
      </w:r>
      <w:r w:rsidRPr="00145C17">
        <w:t>. Boston: Plenum Press.</w:t>
      </w:r>
    </w:p>
    <w:p w14:paraId="508CBEDE" w14:textId="77777777" w:rsidR="002C11A3" w:rsidRPr="00145C17" w:rsidRDefault="002C11A3" w:rsidP="00904995">
      <w:pPr>
        <w:pStyle w:val="Heading3"/>
        <w:numPr>
          <w:ilvl w:val="0"/>
          <w:numId w:val="0"/>
        </w:numPr>
        <w:ind w:left="720" w:hanging="720"/>
      </w:pPr>
      <w:bookmarkStart w:id="100" w:name="_Toc209343394"/>
      <w:bookmarkStart w:id="101" w:name="_Toc209343770"/>
      <w:bookmarkStart w:id="102" w:name="_Toc209345766"/>
      <w:bookmarkStart w:id="103" w:name="_Toc209345822"/>
      <w:bookmarkStart w:id="104" w:name="_Toc521936952"/>
      <w:bookmarkStart w:id="105" w:name="_Toc872471"/>
      <w:r w:rsidRPr="00145C17">
        <w:t>Journal articles</w:t>
      </w:r>
      <w:bookmarkEnd w:id="100"/>
      <w:bookmarkEnd w:id="101"/>
      <w:bookmarkEnd w:id="102"/>
      <w:bookmarkEnd w:id="103"/>
      <w:bookmarkEnd w:id="104"/>
      <w:bookmarkEnd w:id="105"/>
    </w:p>
    <w:p w14:paraId="42833CFD" w14:textId="77777777" w:rsidR="002C11A3" w:rsidRPr="00145C17" w:rsidRDefault="002C11A3" w:rsidP="002C11A3">
      <w:r w:rsidRPr="00145C17">
        <w:t xml:space="preserve">Trimble, S. W. (1997). Streambank fish-shelter structures help stabilize tributary streams in Wisconsin. </w:t>
      </w:r>
      <w:r w:rsidRPr="00145C17">
        <w:rPr>
          <w:i/>
        </w:rPr>
        <w:t>Environmental Geology</w:t>
      </w:r>
      <w:r w:rsidRPr="00145C17">
        <w:t xml:space="preserve">, </w:t>
      </w:r>
      <w:r w:rsidRPr="00145C17">
        <w:rPr>
          <w:b/>
        </w:rPr>
        <w:t>32</w:t>
      </w:r>
      <w:r w:rsidRPr="00145C17">
        <w:t>(3), 230–4.</w:t>
      </w:r>
    </w:p>
    <w:p w14:paraId="3FC796CB" w14:textId="77777777" w:rsidR="002C11A3" w:rsidRPr="00145C17" w:rsidRDefault="002C11A3" w:rsidP="00904995">
      <w:pPr>
        <w:pStyle w:val="Heading3"/>
        <w:numPr>
          <w:ilvl w:val="0"/>
          <w:numId w:val="0"/>
        </w:numPr>
        <w:ind w:left="720" w:hanging="720"/>
      </w:pPr>
      <w:bookmarkStart w:id="106" w:name="_Toc209343395"/>
      <w:bookmarkStart w:id="107" w:name="_Toc209343771"/>
      <w:bookmarkStart w:id="108" w:name="_Toc209345767"/>
      <w:bookmarkStart w:id="109" w:name="_Toc209345823"/>
      <w:bookmarkStart w:id="110" w:name="_Toc521936953"/>
      <w:bookmarkStart w:id="111" w:name="_Toc872472"/>
      <w:r w:rsidRPr="00145C17">
        <w:t>Chapters in edited books</w:t>
      </w:r>
      <w:bookmarkEnd w:id="106"/>
      <w:bookmarkEnd w:id="107"/>
      <w:bookmarkEnd w:id="108"/>
      <w:bookmarkEnd w:id="109"/>
      <w:bookmarkEnd w:id="110"/>
      <w:bookmarkEnd w:id="111"/>
    </w:p>
    <w:p w14:paraId="66F0BE43" w14:textId="77777777" w:rsidR="002C11A3" w:rsidRPr="00145C17" w:rsidRDefault="002C11A3" w:rsidP="002C11A3">
      <w:r w:rsidRPr="00145C17">
        <w:t xml:space="preserve">Simmons, N. M. (1980).Behaviour .In G. Monson and L. Summer, eds., </w:t>
      </w:r>
      <w:r w:rsidRPr="00145C17">
        <w:rPr>
          <w:i/>
        </w:rPr>
        <w:t>The Desert Bighorn</w:t>
      </w:r>
      <w:r w:rsidRPr="00145C17">
        <w:t>. Tucson, AZ: University of Arizona Press, pp. 124–44.</w:t>
      </w:r>
    </w:p>
    <w:p w14:paraId="3CC00C59" w14:textId="3DDF785A" w:rsidR="002C11A3" w:rsidRPr="00145C17" w:rsidRDefault="002C11A3" w:rsidP="00904995">
      <w:pPr>
        <w:pStyle w:val="Heading3"/>
        <w:numPr>
          <w:ilvl w:val="0"/>
          <w:numId w:val="0"/>
        </w:numPr>
        <w:ind w:left="720" w:hanging="720"/>
      </w:pPr>
      <w:bookmarkStart w:id="112" w:name="_Toc209343397"/>
      <w:bookmarkStart w:id="113" w:name="_Toc209343773"/>
      <w:bookmarkStart w:id="114" w:name="_Toc209345769"/>
      <w:bookmarkStart w:id="115" w:name="_Toc209345825"/>
      <w:bookmarkStart w:id="116" w:name="_Toc521936954"/>
      <w:bookmarkStart w:id="117" w:name="_Toc872473"/>
      <w:r w:rsidRPr="00145C17">
        <w:t>Technical reports</w:t>
      </w:r>
      <w:bookmarkEnd w:id="112"/>
      <w:bookmarkEnd w:id="113"/>
      <w:bookmarkEnd w:id="114"/>
      <w:bookmarkEnd w:id="115"/>
      <w:bookmarkEnd w:id="116"/>
      <w:bookmarkEnd w:id="117"/>
      <w:r w:rsidRPr="00145C17">
        <w:fldChar w:fldCharType="begin"/>
      </w:r>
      <w:r w:rsidRPr="00145C17">
        <w:instrText xml:space="preserve"> XE "technical reports" </w:instrText>
      </w:r>
      <w:r w:rsidRPr="00145C17">
        <w:fldChar w:fldCharType="end"/>
      </w:r>
    </w:p>
    <w:p w14:paraId="10153201" w14:textId="7F289791" w:rsidR="003E1737" w:rsidRPr="00145C17" w:rsidRDefault="002C11A3" w:rsidP="00AD6B70">
      <w:r w:rsidRPr="00145C17">
        <w:t>Philip Morris Inc. (1981).</w:t>
      </w:r>
      <w:r w:rsidRPr="00145C17">
        <w:rPr>
          <w:i/>
        </w:rPr>
        <w:t>Optical Perforating Apparatus and System</w:t>
      </w:r>
      <w:r w:rsidRPr="00145C17">
        <w:t>, European patent application 0021165 A1.1981–01–07.</w:t>
      </w:r>
    </w:p>
    <w:p w14:paraId="63AC06CF" w14:textId="45BB61A5" w:rsidR="00052695" w:rsidRPr="00052695" w:rsidRDefault="007D7E6F" w:rsidP="00052695">
      <w:pPr>
        <w:pStyle w:val="Heading1"/>
      </w:pPr>
      <w:bookmarkStart w:id="118" w:name="_Toc872474"/>
      <w:r w:rsidRPr="00137CE6">
        <w:lastRenderedPageBreak/>
        <w:t>Final Checks and Submission</w:t>
      </w:r>
      <w:bookmarkEnd w:id="118"/>
    </w:p>
    <w:p w14:paraId="7611DA61" w14:textId="4822A4C0" w:rsidR="00F47E27" w:rsidRDefault="00F47E27" w:rsidP="00137CE6">
      <w:pPr>
        <w:pStyle w:val="ListParagraph"/>
        <w:numPr>
          <w:ilvl w:val="0"/>
          <w:numId w:val="25"/>
        </w:numPr>
      </w:pPr>
      <w:r>
        <w:t xml:space="preserve">Once an author’s manuscript is complete it should be submitted to their thread editor, who will </w:t>
      </w:r>
      <w:r w:rsidR="00523D5F">
        <w:t>conduct an initial read-through</w:t>
      </w:r>
      <w:r>
        <w:t xml:space="preserve"> and provide informal feedback, alerting the author to any major changes needed. Once the thread editor has given approval, the script is ready to be formally submit</w:t>
      </w:r>
      <w:r w:rsidR="00523D5F">
        <w:t>ted for peer review via Scholar</w:t>
      </w:r>
      <w:r>
        <w:t xml:space="preserve">One: </w:t>
      </w:r>
    </w:p>
    <w:p w14:paraId="608A05E6" w14:textId="1D0AF867" w:rsidR="00F47E27" w:rsidRDefault="00F47E27" w:rsidP="00F47E27">
      <w:pPr>
        <w:pStyle w:val="ListParagraph"/>
        <w:numPr>
          <w:ilvl w:val="0"/>
          <w:numId w:val="25"/>
        </w:numPr>
      </w:pPr>
      <w:r>
        <w:t xml:space="preserve">Authors should submit their manuscripts with a title page which lists the following: Title of Element, author’s full name, affiliation and email address; name of subject thread which Element belongs to and the thread editor’s name; word count (inclusive of all notes and bibliography) and a declaration that all relevant permissions have been obtained. </w:t>
      </w:r>
    </w:p>
    <w:p w14:paraId="681159EA" w14:textId="13045B1D" w:rsidR="000C1911" w:rsidRDefault="000C1911" w:rsidP="00F47E27">
      <w:pPr>
        <w:pStyle w:val="ListParagraph"/>
        <w:numPr>
          <w:ilvl w:val="0"/>
          <w:numId w:val="25"/>
        </w:numPr>
      </w:pPr>
      <w:r>
        <w:t xml:space="preserve">The full script should be paginated through from 1, including all prelims and bibliography. </w:t>
      </w:r>
    </w:p>
    <w:p w14:paraId="0FAB21B6" w14:textId="0FD759B2" w:rsidR="00F47E27" w:rsidRDefault="00F47E27" w:rsidP="00F47E27">
      <w:pPr>
        <w:pStyle w:val="ListParagraph"/>
        <w:numPr>
          <w:ilvl w:val="0"/>
          <w:numId w:val="25"/>
        </w:numPr>
      </w:pPr>
      <w:r w:rsidRPr="00F47E27">
        <w:t xml:space="preserve">Ensure the text and figures of your manuscript are complete and final and that you have kept to the agreed-upon length. </w:t>
      </w:r>
    </w:p>
    <w:p w14:paraId="61F5CC61" w14:textId="49FC2B04" w:rsidR="007D7E6F" w:rsidRPr="00137CE6" w:rsidRDefault="00F47E27" w:rsidP="00137CE6">
      <w:pPr>
        <w:pStyle w:val="ListParagraph"/>
        <w:numPr>
          <w:ilvl w:val="0"/>
          <w:numId w:val="25"/>
        </w:numPr>
      </w:pPr>
      <w:r>
        <w:t>T</w:t>
      </w:r>
      <w:r w:rsidR="00E348CA">
        <w:t xml:space="preserve">he </w:t>
      </w:r>
      <w:r>
        <w:t xml:space="preserve">full </w:t>
      </w:r>
      <w:r w:rsidR="00E348CA">
        <w:t>text for your Element</w:t>
      </w:r>
      <w:r w:rsidR="007D7E6F" w:rsidRPr="00137CE6">
        <w:t>, including the accompanying references, figure le</w:t>
      </w:r>
      <w:r w:rsidR="00E348CA">
        <w:t xml:space="preserve">gends, and tables, </w:t>
      </w:r>
      <w:r>
        <w:t xml:space="preserve">should be submitted in two </w:t>
      </w:r>
      <w:r w:rsidR="00E348CA">
        <w:t>single</w:t>
      </w:r>
      <w:r>
        <w:t xml:space="preserve"> files, one word (or LaTeX if using) and one PDF. The file name should be</w:t>
      </w:r>
      <w:r w:rsidR="007D7E6F" w:rsidRPr="00137CE6">
        <w:t xml:space="preserve"> your name and the </w:t>
      </w:r>
      <w:r w:rsidR="00523D5F">
        <w:t>Element Title (e.g.</w:t>
      </w:r>
      <w:r w:rsidR="00E348CA">
        <w:t xml:space="preserve"> Myers-Title</w:t>
      </w:r>
      <w:r>
        <w:t>). F</w:t>
      </w:r>
      <w:r w:rsidR="007D7E6F" w:rsidRPr="00137CE6">
        <w:t xml:space="preserve">igure files </w:t>
      </w:r>
      <w:r>
        <w:t xml:space="preserve">should be submitted as separate files </w:t>
      </w:r>
      <w:r w:rsidR="007D7E6F" w:rsidRPr="00137CE6">
        <w:t>with your na</w:t>
      </w:r>
      <w:r w:rsidR="00E348CA">
        <w:t>me</w:t>
      </w:r>
      <w:r w:rsidR="007D7E6F" w:rsidRPr="00137CE6">
        <w:t xml:space="preserve"> and f</w:t>
      </w:r>
      <w:r w:rsidR="00523D5F">
        <w:t>igure number (e.g.</w:t>
      </w:r>
      <w:r w:rsidR="00E348CA">
        <w:t xml:space="preserve"> Myers-Fig1</w:t>
      </w:r>
      <w:r w:rsidR="007D7E6F" w:rsidRPr="00137CE6">
        <w:t>)</w:t>
      </w:r>
      <w:r>
        <w:t xml:space="preserve"> in the file name</w:t>
      </w:r>
      <w:r w:rsidR="007D7E6F" w:rsidRPr="00137CE6">
        <w:t xml:space="preserve">. </w:t>
      </w:r>
    </w:p>
    <w:p w14:paraId="2C019BE7" w14:textId="753F6B8B" w:rsidR="007D7E6F" w:rsidRPr="00137CE6" w:rsidRDefault="007D7E6F" w:rsidP="003306B9">
      <w:pPr>
        <w:pStyle w:val="ListParagraph"/>
        <w:numPr>
          <w:ilvl w:val="0"/>
          <w:numId w:val="40"/>
        </w:numPr>
      </w:pPr>
      <w:r w:rsidRPr="00137CE6">
        <w:t xml:space="preserve">Ensure all third-party permissions have been obtained. </w:t>
      </w:r>
      <w:r w:rsidR="003306B9" w:rsidRPr="003306B9">
        <w:t xml:space="preserve">When your account is set up with ScholarOne ahead of submission you will also be sent a permissions checklist. This should be filled in with details of any relevant permissions for illustrations or other additional materials and submitted into ScholarOne, along with your manuscript and image files. </w:t>
      </w:r>
    </w:p>
    <w:p w14:paraId="49E2FEFE" w14:textId="4A0F47FD" w:rsidR="007D7E6F" w:rsidRPr="00137CE6" w:rsidRDefault="007D7E6F" w:rsidP="00137CE6">
      <w:pPr>
        <w:pStyle w:val="ListParagraph"/>
        <w:numPr>
          <w:ilvl w:val="0"/>
          <w:numId w:val="40"/>
        </w:numPr>
      </w:pPr>
      <w:r w:rsidRPr="00137CE6">
        <w:t>If submitting content for Open Access, ensure all permissions have been gathered.</w:t>
      </w:r>
    </w:p>
    <w:p w14:paraId="3CAC9EC1" w14:textId="6772BABC" w:rsidR="007D7E6F" w:rsidRDefault="007D7E6F" w:rsidP="00137CE6">
      <w:pPr>
        <w:pStyle w:val="ListParagraph"/>
        <w:numPr>
          <w:ilvl w:val="0"/>
          <w:numId w:val="40"/>
        </w:numPr>
      </w:pPr>
      <w:r w:rsidRPr="00AB53AC">
        <w:lastRenderedPageBreak/>
        <w:t>Submission is through Sch</w:t>
      </w:r>
      <w:r w:rsidR="00523D5F">
        <w:t>olar</w:t>
      </w:r>
      <w:r w:rsidR="008F5E2A">
        <w:t xml:space="preserve">One. You will be sent a link, via email, once your editor has let the Press know you are ready to submit. You then follow the simple instructions to upload your files. Once loaded, the manuscript will be sent out for peer review. </w:t>
      </w:r>
    </w:p>
    <w:p w14:paraId="084E36D8" w14:textId="6A0B241F" w:rsidR="00F47E27" w:rsidRPr="00AB53AC" w:rsidRDefault="00F47E27" w:rsidP="00137CE6">
      <w:pPr>
        <w:pStyle w:val="ListParagraph"/>
        <w:numPr>
          <w:ilvl w:val="0"/>
          <w:numId w:val="40"/>
        </w:numPr>
      </w:pPr>
      <w:r>
        <w:t xml:space="preserve">Please see formatting instructions sheet at the end of this document </w:t>
      </w:r>
      <w:r w:rsidR="00FC5BB5">
        <w:t xml:space="preserve">(page 11) </w:t>
      </w:r>
      <w:r>
        <w:t xml:space="preserve">for </w:t>
      </w:r>
      <w:r w:rsidR="00523D5F">
        <w:t xml:space="preserve">further </w:t>
      </w:r>
      <w:r>
        <w:t xml:space="preserve">guidelines on how your Element will ideally be presented at submission. </w:t>
      </w:r>
    </w:p>
    <w:p w14:paraId="777265DE" w14:textId="3D0C7065" w:rsidR="00FC5110" w:rsidRDefault="00FC5110" w:rsidP="00FC5110">
      <w:pPr>
        <w:pStyle w:val="Heading2"/>
      </w:pPr>
      <w:bookmarkStart w:id="119" w:name="_Toc872475"/>
      <w:r>
        <w:t>Abstracts and Keywords</w:t>
      </w:r>
      <w:bookmarkEnd w:id="119"/>
    </w:p>
    <w:p w14:paraId="0588609A" w14:textId="3E775E49" w:rsidR="00FC5110" w:rsidRDefault="00FC5110" w:rsidP="00FC5110">
      <w:pPr>
        <w:pStyle w:val="ListParagraph"/>
        <w:numPr>
          <w:ilvl w:val="0"/>
          <w:numId w:val="46"/>
        </w:numPr>
      </w:pPr>
      <w:r>
        <w:t>Abstract – Submit 1</w:t>
      </w:r>
      <w:r w:rsidR="00961A9A">
        <w:t>5</w:t>
      </w:r>
      <w:r>
        <w:t xml:space="preserve">0 words describing your work within the </w:t>
      </w:r>
      <w:r w:rsidR="00D87D5A">
        <w:t xml:space="preserve">designated </w:t>
      </w:r>
      <w:r>
        <w:t>field in ScholarOne.</w:t>
      </w:r>
    </w:p>
    <w:p w14:paraId="36D0C7D6" w14:textId="362F7EE0" w:rsidR="00FC5110" w:rsidRDefault="00FC5110" w:rsidP="00FC5110">
      <w:pPr>
        <w:pStyle w:val="ListParagraph"/>
        <w:numPr>
          <w:ilvl w:val="0"/>
          <w:numId w:val="46"/>
        </w:numPr>
      </w:pPr>
      <w:r>
        <w:t>Keywords – Submit a maximum of 5 keywords within the</w:t>
      </w:r>
      <w:r w:rsidR="00D87D5A">
        <w:t xml:space="preserve"> designated</w:t>
      </w:r>
      <w:r>
        <w:t xml:space="preserve"> field in ScholarOne.</w:t>
      </w:r>
    </w:p>
    <w:p w14:paraId="2A03DAC7" w14:textId="77777777" w:rsidR="00F47E27" w:rsidRDefault="00F47E27" w:rsidP="00F47E27"/>
    <w:p w14:paraId="1C727329" w14:textId="77777777" w:rsidR="00F47E27" w:rsidRDefault="00F47E27" w:rsidP="00F47E27"/>
    <w:p w14:paraId="6DB89DDF" w14:textId="77777777" w:rsidR="00F47E27" w:rsidRDefault="00F47E27" w:rsidP="00F47E27"/>
    <w:p w14:paraId="5E8D53C5" w14:textId="77777777" w:rsidR="00F47E27" w:rsidRDefault="00F47E27" w:rsidP="00F47E27"/>
    <w:p w14:paraId="6ED38BCC" w14:textId="77777777" w:rsidR="00F47E27" w:rsidRDefault="00F47E27" w:rsidP="00F47E27"/>
    <w:p w14:paraId="44A70C24" w14:textId="77777777" w:rsidR="00F47E27" w:rsidRDefault="00F47E27" w:rsidP="00F47E27"/>
    <w:p w14:paraId="5789A4CE" w14:textId="77777777" w:rsidR="00F47E27" w:rsidRDefault="00F47E27" w:rsidP="00F47E27"/>
    <w:p w14:paraId="568469F9" w14:textId="77777777" w:rsidR="00F47E27" w:rsidRDefault="00F47E27" w:rsidP="00F47E27"/>
    <w:p w14:paraId="30E247F4" w14:textId="77777777" w:rsidR="00F47E27" w:rsidRDefault="00F47E27" w:rsidP="00F47E27"/>
    <w:p w14:paraId="73EF34F4" w14:textId="77777777" w:rsidR="00F47E27" w:rsidRDefault="00F47E27" w:rsidP="00F47E27"/>
    <w:p w14:paraId="3ACF6243" w14:textId="77777777" w:rsidR="00F47E27" w:rsidRDefault="00F47E27" w:rsidP="00F47E27"/>
    <w:p w14:paraId="40F9744A" w14:textId="77777777" w:rsidR="00F47E27" w:rsidRDefault="00F47E27" w:rsidP="00F47E27"/>
    <w:p w14:paraId="3CEF0D74" w14:textId="77777777" w:rsidR="00F47E27" w:rsidRDefault="00F47E27" w:rsidP="00F47E27"/>
    <w:p w14:paraId="39E3FB6D" w14:textId="77777777" w:rsidR="00F47E27" w:rsidRDefault="00F47E27" w:rsidP="00F47E27"/>
    <w:p w14:paraId="7A3147BB" w14:textId="77777777" w:rsidR="00F47E27" w:rsidRDefault="00F47E27" w:rsidP="00F47E27"/>
    <w:p w14:paraId="4F99C78B" w14:textId="77777777" w:rsidR="00F47E27" w:rsidRDefault="00F47E27" w:rsidP="00F47E27"/>
    <w:p w14:paraId="59890E04" w14:textId="77777777" w:rsidR="00F47E27" w:rsidRDefault="00F47E27" w:rsidP="00F47E27"/>
    <w:p w14:paraId="79EB8638" w14:textId="77777777" w:rsidR="00F47E27" w:rsidRDefault="00F47E27" w:rsidP="00F47E27"/>
    <w:p w14:paraId="5B88F938" w14:textId="77777777" w:rsidR="00F47E27" w:rsidRDefault="00F47E27" w:rsidP="00F47E27"/>
    <w:p w14:paraId="30CDC252" w14:textId="77777777" w:rsidR="00F47E27" w:rsidRDefault="00F47E27" w:rsidP="00F47E27"/>
    <w:p w14:paraId="60A4899F" w14:textId="77777777" w:rsidR="00F47E27" w:rsidRDefault="00F47E27" w:rsidP="00F47E27"/>
    <w:p w14:paraId="23407DB1" w14:textId="77777777" w:rsidR="00F47E27" w:rsidRDefault="00F47E27" w:rsidP="00F47E27"/>
    <w:p w14:paraId="7C22BC79" w14:textId="77777777" w:rsidR="00F47E27" w:rsidRDefault="00F47E27" w:rsidP="00F47E27"/>
    <w:p w14:paraId="6EB0D6A2" w14:textId="77777777" w:rsidR="00F47E27" w:rsidRPr="00F1745B" w:rsidRDefault="00F47E27" w:rsidP="00F47E27">
      <w:pPr>
        <w:pStyle w:val="NoSpacing"/>
        <w:ind w:left="4253"/>
        <w:rPr>
          <w:rFonts w:ascii="Arial" w:hAnsi="Arial" w:cs="Arial"/>
          <w:b/>
          <w:sz w:val="32"/>
        </w:rPr>
      </w:pPr>
      <w:r w:rsidRPr="00F1745B">
        <w:rPr>
          <w:rFonts w:ascii="Arial" w:hAnsi="Arial" w:cs="Arial"/>
          <w:b/>
          <w:sz w:val="36"/>
        </w:rPr>
        <w:t xml:space="preserve">Title </w:t>
      </w:r>
      <w:r w:rsidRPr="00F1745B">
        <w:rPr>
          <w:rFonts w:ascii="Arial" w:hAnsi="Arial" w:cs="Arial"/>
        </w:rPr>
        <w:t>(18 point font, bold, centred)</w:t>
      </w:r>
    </w:p>
    <w:p w14:paraId="11270728" w14:textId="77777777" w:rsidR="00F47E27" w:rsidRPr="00F1745B" w:rsidRDefault="00F47E27" w:rsidP="00F47E27">
      <w:pPr>
        <w:pStyle w:val="NoSpacing"/>
        <w:jc w:val="center"/>
        <w:rPr>
          <w:rFonts w:ascii="Arial" w:hAnsi="Arial" w:cs="Arial"/>
          <w:sz w:val="20"/>
        </w:rPr>
      </w:pPr>
      <w:r w:rsidRPr="00F1745B">
        <w:rPr>
          <w:rFonts w:ascii="Arial" w:hAnsi="Arial" w:cs="Arial"/>
          <w:sz w:val="20"/>
        </w:rPr>
        <w:t xml:space="preserve">Author Name (10 point font) – </w:t>
      </w:r>
      <w:r w:rsidRPr="00F1745B">
        <w:rPr>
          <w:rFonts w:ascii="Arial" w:hAnsi="Arial" w:cs="Arial"/>
          <w:i/>
          <w:sz w:val="20"/>
        </w:rPr>
        <w:t xml:space="preserve">Affiliation </w:t>
      </w:r>
      <w:r w:rsidRPr="00F1745B">
        <w:rPr>
          <w:rFonts w:ascii="Arial" w:hAnsi="Arial" w:cs="Arial"/>
          <w:sz w:val="20"/>
        </w:rPr>
        <w:t>(10 point font, italic)</w:t>
      </w:r>
    </w:p>
    <w:p w14:paraId="214A3837" w14:textId="77777777" w:rsidR="00F47E27" w:rsidRPr="00F1745B" w:rsidRDefault="00F47E27" w:rsidP="00F47E27">
      <w:pPr>
        <w:pStyle w:val="NoSpacing"/>
        <w:ind w:left="567" w:right="521"/>
        <w:rPr>
          <w:rFonts w:ascii="Arial" w:hAnsi="Arial" w:cs="Arial"/>
        </w:rPr>
      </w:pPr>
      <w:r w:rsidRPr="00F1745B">
        <w:rPr>
          <w:rFonts w:ascii="Arial" w:hAnsi="Arial" w:cs="Arial"/>
          <w:b/>
        </w:rPr>
        <w:t xml:space="preserve">Abstract: </w:t>
      </w:r>
      <w:r w:rsidRPr="00F1745B">
        <w:rPr>
          <w:rFonts w:ascii="Arial" w:hAnsi="Arial" w:cs="Arial"/>
        </w:rPr>
        <w:t>Indent your abstract, and preface with the word “Abstract” in bold. This should be no more than 150 words in length. Use standard 11 point font. The main text can follow immediately on from the abstract.</w:t>
      </w:r>
    </w:p>
    <w:p w14:paraId="375B4FAD" w14:textId="77777777" w:rsidR="00F47E27" w:rsidRPr="00F1745B" w:rsidRDefault="00F47E27" w:rsidP="00F47E27">
      <w:pPr>
        <w:pStyle w:val="NoSpacing"/>
        <w:ind w:left="567" w:right="521"/>
        <w:rPr>
          <w:rFonts w:ascii="Arial" w:hAnsi="Arial" w:cs="Arial"/>
          <w:b/>
        </w:rPr>
      </w:pPr>
    </w:p>
    <w:p w14:paraId="450C7471" w14:textId="77777777" w:rsidR="00F47E27" w:rsidRPr="00F1745B" w:rsidRDefault="00F47E27" w:rsidP="00F47E27">
      <w:pPr>
        <w:pStyle w:val="NoSpacing"/>
        <w:rPr>
          <w:rFonts w:ascii="Arial" w:hAnsi="Arial" w:cs="Arial"/>
        </w:rPr>
      </w:pPr>
      <w:r w:rsidRPr="00F1745B">
        <w:rPr>
          <w:rFonts w:ascii="Arial" w:hAnsi="Arial" w:cs="Arial"/>
          <w:b/>
          <w:sz w:val="32"/>
        </w:rPr>
        <w:t xml:space="preserve">1.  A-level Headings </w:t>
      </w:r>
      <w:r w:rsidRPr="00F1745B">
        <w:rPr>
          <w:rFonts w:ascii="Arial" w:hAnsi="Arial" w:cs="Arial"/>
        </w:rPr>
        <w:t>(16 point font, bold)</w:t>
      </w:r>
    </w:p>
    <w:p w14:paraId="09DBEFAA" w14:textId="77777777" w:rsidR="00F47E27" w:rsidRPr="00F1745B" w:rsidRDefault="00F47E27" w:rsidP="00F47E27">
      <w:pPr>
        <w:pStyle w:val="NoSpacing"/>
        <w:rPr>
          <w:rFonts w:ascii="Arial" w:hAnsi="Arial" w:cs="Arial"/>
        </w:rPr>
      </w:pPr>
      <w:r w:rsidRPr="00F1745B">
        <w:rPr>
          <w:rFonts w:ascii="Arial" w:hAnsi="Arial" w:cs="Arial"/>
        </w:rPr>
        <w:t>Paragraphs should be written in a standard 11 point font. There is no need to indent the first line of a paragraph. The first paragraph in a section should appear on the line immediately below the heading.</w:t>
      </w:r>
    </w:p>
    <w:p w14:paraId="558613B7" w14:textId="77777777" w:rsidR="00F47E27" w:rsidRPr="00F1745B" w:rsidRDefault="00F47E27" w:rsidP="00F47E27">
      <w:pPr>
        <w:pStyle w:val="NoSpacing"/>
        <w:rPr>
          <w:rFonts w:ascii="Arial" w:hAnsi="Arial" w:cs="Arial"/>
        </w:rPr>
      </w:pPr>
    </w:p>
    <w:p w14:paraId="13AF2DD9" w14:textId="77777777" w:rsidR="00F47E27" w:rsidRPr="00F1745B" w:rsidRDefault="00F47E27" w:rsidP="00F47E27">
      <w:pPr>
        <w:pStyle w:val="NoSpacing"/>
        <w:rPr>
          <w:rFonts w:ascii="Arial" w:hAnsi="Arial" w:cs="Arial"/>
        </w:rPr>
      </w:pPr>
      <w:r w:rsidRPr="00F1745B">
        <w:rPr>
          <w:rFonts w:ascii="Arial" w:hAnsi="Arial" w:cs="Arial"/>
        </w:rPr>
        <w:t>Second and subsequent paragraphs should have a line space before them. Make sure that you use a Unicode typeface (Times New Roman or Arial are good examples) when writing. This is especially important for any non-standard characters, such as Greek or math</w:t>
      </w:r>
      <w:r>
        <w:rPr>
          <w:rFonts w:ascii="Arial" w:hAnsi="Arial" w:cs="Arial"/>
        </w:rPr>
        <w:t>ematical</w:t>
      </w:r>
      <w:r w:rsidRPr="00F1745B">
        <w:rPr>
          <w:rFonts w:ascii="Arial" w:hAnsi="Arial" w:cs="Arial"/>
        </w:rPr>
        <w:t xml:space="preserve"> symbols.</w:t>
      </w:r>
    </w:p>
    <w:p w14:paraId="427E938E" w14:textId="77777777" w:rsidR="00F47E27" w:rsidRPr="00F1745B" w:rsidRDefault="00F47E27" w:rsidP="00F47E27">
      <w:pPr>
        <w:pStyle w:val="NoSpacing"/>
        <w:rPr>
          <w:rFonts w:ascii="Arial" w:hAnsi="Arial" w:cs="Arial"/>
        </w:rPr>
      </w:pPr>
    </w:p>
    <w:p w14:paraId="0CEF917F" w14:textId="77777777" w:rsidR="00F47E27" w:rsidRPr="00F1745B" w:rsidRDefault="00F47E27" w:rsidP="00F47E27">
      <w:pPr>
        <w:pStyle w:val="NoSpacing"/>
        <w:rPr>
          <w:rFonts w:ascii="Arial" w:hAnsi="Arial" w:cs="Arial"/>
          <w:sz w:val="18"/>
        </w:rPr>
      </w:pPr>
      <w:r w:rsidRPr="00F1745B">
        <w:rPr>
          <w:rFonts w:ascii="Arial" w:hAnsi="Arial" w:cs="Arial"/>
          <w:b/>
          <w:sz w:val="28"/>
        </w:rPr>
        <w:t xml:space="preserve">1.1 B-level Headings </w:t>
      </w:r>
      <w:r w:rsidRPr="00F1745B">
        <w:rPr>
          <w:rFonts w:ascii="Arial" w:hAnsi="Arial" w:cs="Arial"/>
        </w:rPr>
        <w:t>(14 point font, bold)</w:t>
      </w:r>
    </w:p>
    <w:p w14:paraId="5DAD5F9F" w14:textId="77777777" w:rsidR="00F47E27" w:rsidRPr="00F1745B" w:rsidRDefault="00F47E27" w:rsidP="00F47E27">
      <w:pPr>
        <w:pStyle w:val="NoSpacing"/>
        <w:rPr>
          <w:rFonts w:ascii="Arial" w:hAnsi="Arial" w:cs="Arial"/>
        </w:rPr>
      </w:pPr>
      <w:r w:rsidRPr="00F1745B">
        <w:rPr>
          <w:rFonts w:ascii="Arial" w:hAnsi="Arial" w:cs="Arial"/>
        </w:rPr>
        <w:t>All headings should appear on a separate line preceded by a line space to distinguish them from paragraphs and running text. They should be numbered decimally by section (see examples given in this guide). Any heading below C-level, if required, should be un-numbered.</w:t>
      </w:r>
    </w:p>
    <w:p w14:paraId="5F3A3039" w14:textId="77777777" w:rsidR="00F47E27" w:rsidRPr="00F1745B" w:rsidRDefault="00F47E27" w:rsidP="00F47E27">
      <w:pPr>
        <w:pStyle w:val="NoSpacing"/>
        <w:rPr>
          <w:rFonts w:ascii="Arial" w:hAnsi="Arial" w:cs="Arial"/>
        </w:rPr>
      </w:pPr>
    </w:p>
    <w:p w14:paraId="5658F643" w14:textId="77777777" w:rsidR="00F47E27" w:rsidRPr="00F1745B" w:rsidRDefault="00F47E27" w:rsidP="00F47E27">
      <w:pPr>
        <w:pStyle w:val="NoSpacing"/>
        <w:rPr>
          <w:rFonts w:ascii="Arial" w:hAnsi="Arial" w:cs="Arial"/>
        </w:rPr>
      </w:pPr>
      <w:r w:rsidRPr="00F1745B">
        <w:rPr>
          <w:rFonts w:ascii="Arial" w:hAnsi="Arial" w:cs="Arial"/>
          <w:b/>
          <w:sz w:val="24"/>
        </w:rPr>
        <w:t>1.1.1 C-level Headings</w:t>
      </w:r>
      <w:r w:rsidRPr="00F1745B">
        <w:rPr>
          <w:rFonts w:ascii="Arial" w:hAnsi="Arial" w:cs="Arial"/>
        </w:rPr>
        <w:t xml:space="preserve"> (12 point font, bold)</w:t>
      </w:r>
    </w:p>
    <w:p w14:paraId="2DEC5656" w14:textId="77777777" w:rsidR="00F47E27" w:rsidRPr="00F1745B" w:rsidRDefault="00F47E27" w:rsidP="00F47E27">
      <w:pPr>
        <w:pStyle w:val="NoSpacing"/>
        <w:rPr>
          <w:rFonts w:ascii="Arial" w:hAnsi="Arial" w:cs="Arial"/>
        </w:rPr>
      </w:pPr>
      <w:r w:rsidRPr="00F1745B">
        <w:rPr>
          <w:rFonts w:ascii="Arial" w:hAnsi="Arial" w:cs="Arial"/>
        </w:rPr>
        <w:lastRenderedPageBreak/>
        <w:t>Figures and tables can be cited simply in the main text as follows. Figure 1 would show an Elements cover design. The figure call-out has been placed below, along with the caption. Remember to supply your figures as a separate</w:t>
      </w:r>
      <w:r>
        <w:rPr>
          <w:rFonts w:ascii="Arial" w:hAnsi="Arial" w:cs="Arial"/>
        </w:rPr>
        <w:t>, high resolution</w:t>
      </w:r>
      <w:r w:rsidRPr="00F1745B">
        <w:rPr>
          <w:rFonts w:ascii="Arial" w:hAnsi="Arial" w:cs="Arial"/>
        </w:rPr>
        <w:t xml:space="preserve"> file.</w:t>
      </w:r>
    </w:p>
    <w:p w14:paraId="5EB8ED98" w14:textId="77777777" w:rsidR="00F47E27" w:rsidRPr="00F1745B" w:rsidRDefault="00F47E27" w:rsidP="00F47E27">
      <w:pPr>
        <w:pStyle w:val="NoSpacing"/>
        <w:rPr>
          <w:rFonts w:ascii="Arial" w:hAnsi="Arial" w:cs="Arial"/>
        </w:rPr>
      </w:pPr>
    </w:p>
    <w:p w14:paraId="777FBD94" w14:textId="77777777" w:rsidR="00F47E27" w:rsidRPr="00F1745B" w:rsidRDefault="00F47E27" w:rsidP="00F47E27">
      <w:pPr>
        <w:pStyle w:val="NoSpacing"/>
        <w:rPr>
          <w:rFonts w:ascii="Arial" w:hAnsi="Arial" w:cs="Arial"/>
        </w:rPr>
      </w:pPr>
      <w:r w:rsidRPr="00F1745B">
        <w:rPr>
          <w:rFonts w:ascii="Arial" w:hAnsi="Arial" w:cs="Arial"/>
        </w:rPr>
        <w:t>[Insert Figure 1 here]</w:t>
      </w:r>
    </w:p>
    <w:p w14:paraId="7A98BD0A" w14:textId="77777777" w:rsidR="00F47E27" w:rsidRPr="00F1745B" w:rsidRDefault="00F47E27" w:rsidP="00F47E27">
      <w:pPr>
        <w:pStyle w:val="NoSpacing"/>
        <w:rPr>
          <w:rFonts w:ascii="Arial" w:hAnsi="Arial" w:cs="Arial"/>
        </w:rPr>
      </w:pPr>
      <w:r w:rsidRPr="00F1745B">
        <w:rPr>
          <w:rFonts w:ascii="Arial" w:hAnsi="Arial" w:cs="Arial"/>
          <w:b/>
        </w:rPr>
        <w:t>Figure 1.</w:t>
      </w:r>
      <w:r w:rsidRPr="00F1745B">
        <w:rPr>
          <w:rFonts w:ascii="Arial" w:hAnsi="Arial" w:cs="Arial"/>
        </w:rPr>
        <w:t xml:space="preserve"> An Element front cover design.</w:t>
      </w:r>
    </w:p>
    <w:p w14:paraId="50992696" w14:textId="77777777" w:rsidR="00F47E27" w:rsidRPr="00F1745B" w:rsidRDefault="00F47E27" w:rsidP="00F47E27">
      <w:pPr>
        <w:pStyle w:val="NoSpacing"/>
        <w:rPr>
          <w:rFonts w:ascii="Arial" w:hAnsi="Arial" w:cs="Arial"/>
        </w:rPr>
      </w:pPr>
    </w:p>
    <w:p w14:paraId="1E6A2F5F" w14:textId="77777777" w:rsidR="00F47E27" w:rsidRPr="00F1745B" w:rsidRDefault="00F47E27" w:rsidP="00F47E27">
      <w:pPr>
        <w:pStyle w:val="NoSpacing"/>
        <w:rPr>
          <w:rFonts w:ascii="Arial" w:hAnsi="Arial" w:cs="Arial"/>
          <w:b/>
        </w:rPr>
      </w:pPr>
      <w:r w:rsidRPr="00F1745B">
        <w:rPr>
          <w:rFonts w:ascii="Arial" w:hAnsi="Arial" w:cs="Arial"/>
          <w:b/>
        </w:rPr>
        <w:t>1.1.2 Information on Tables</w:t>
      </w:r>
    </w:p>
    <w:p w14:paraId="6AA8120C" w14:textId="77777777" w:rsidR="00F47E27" w:rsidRPr="00F1745B" w:rsidRDefault="00F47E27" w:rsidP="00F47E27">
      <w:pPr>
        <w:pStyle w:val="NoSpacing"/>
        <w:rPr>
          <w:rFonts w:ascii="Arial" w:hAnsi="Arial" w:cs="Arial"/>
        </w:rPr>
      </w:pPr>
      <w:r w:rsidRPr="00F1745B">
        <w:rPr>
          <w:rFonts w:ascii="Arial" w:hAnsi="Arial" w:cs="Arial"/>
        </w:rPr>
        <w:t>Tables can be cited in the same way. Tables can be inserted directly into the manuscript using the Microsoft Word table function. Table captions should precede the table, as shown with Table 1. Column titles should be in bold.</w:t>
      </w:r>
    </w:p>
    <w:p w14:paraId="4CC93B96" w14:textId="77777777" w:rsidR="00F47E27" w:rsidRPr="00F1745B" w:rsidRDefault="00F47E27" w:rsidP="00F47E27">
      <w:pPr>
        <w:pStyle w:val="NoSpacing"/>
        <w:rPr>
          <w:rFonts w:ascii="Arial" w:hAnsi="Arial" w:cs="Arial"/>
        </w:rPr>
      </w:pPr>
    </w:p>
    <w:p w14:paraId="5EFFD28A" w14:textId="77777777" w:rsidR="00F47E27" w:rsidRPr="00F1745B" w:rsidRDefault="00F47E27" w:rsidP="00F47E27">
      <w:pPr>
        <w:pStyle w:val="NoSpacing"/>
        <w:rPr>
          <w:rFonts w:ascii="Arial" w:hAnsi="Arial" w:cs="Arial"/>
        </w:rPr>
      </w:pPr>
      <w:r w:rsidRPr="00F1745B">
        <w:rPr>
          <w:rFonts w:ascii="Arial" w:hAnsi="Arial" w:cs="Arial"/>
          <w:b/>
        </w:rPr>
        <w:t>Table 1.</w:t>
      </w:r>
      <w:r w:rsidRPr="00F1745B">
        <w:rPr>
          <w:rFonts w:ascii="Arial" w:hAnsi="Arial" w:cs="Arial"/>
        </w:rPr>
        <w:t xml:space="preserve"> This is a sample table.</w:t>
      </w:r>
    </w:p>
    <w:tbl>
      <w:tblPr>
        <w:tblStyle w:val="TableGrid"/>
        <w:tblW w:w="0" w:type="auto"/>
        <w:tblLook w:val="04A0" w:firstRow="1" w:lastRow="0" w:firstColumn="1" w:lastColumn="0" w:noHBand="0" w:noVBand="1"/>
      </w:tblPr>
      <w:tblGrid>
        <w:gridCol w:w="3004"/>
        <w:gridCol w:w="3006"/>
        <w:gridCol w:w="3006"/>
      </w:tblGrid>
      <w:tr w:rsidR="00F47E27" w:rsidRPr="00F1745B" w14:paraId="6564C1FF" w14:textId="77777777" w:rsidTr="00F47E27">
        <w:tc>
          <w:tcPr>
            <w:tcW w:w="3080" w:type="dxa"/>
          </w:tcPr>
          <w:p w14:paraId="173CEB4D" w14:textId="77777777" w:rsidR="00F47E27" w:rsidRPr="00F1745B" w:rsidRDefault="00F47E27" w:rsidP="00F47E27">
            <w:pPr>
              <w:pStyle w:val="NoSpacing"/>
              <w:rPr>
                <w:rFonts w:ascii="Arial" w:hAnsi="Arial" w:cs="Arial"/>
                <w:b/>
              </w:rPr>
            </w:pPr>
            <w:r w:rsidRPr="00F1745B">
              <w:rPr>
                <w:rFonts w:ascii="Arial" w:hAnsi="Arial" w:cs="Arial"/>
                <w:b/>
              </w:rPr>
              <w:t>Column 1 Title</w:t>
            </w:r>
          </w:p>
        </w:tc>
        <w:tc>
          <w:tcPr>
            <w:tcW w:w="3081" w:type="dxa"/>
          </w:tcPr>
          <w:p w14:paraId="171BA36B" w14:textId="77777777" w:rsidR="00F47E27" w:rsidRPr="00F1745B" w:rsidRDefault="00F47E27" w:rsidP="00F47E27">
            <w:pPr>
              <w:pStyle w:val="NoSpacing"/>
              <w:rPr>
                <w:rFonts w:ascii="Arial" w:hAnsi="Arial" w:cs="Arial"/>
                <w:b/>
              </w:rPr>
            </w:pPr>
            <w:r w:rsidRPr="00F1745B">
              <w:rPr>
                <w:rFonts w:ascii="Arial" w:hAnsi="Arial" w:cs="Arial"/>
                <w:b/>
              </w:rPr>
              <w:t>Column 2 Title</w:t>
            </w:r>
          </w:p>
        </w:tc>
        <w:tc>
          <w:tcPr>
            <w:tcW w:w="3081" w:type="dxa"/>
          </w:tcPr>
          <w:p w14:paraId="1A590D6D" w14:textId="77777777" w:rsidR="00F47E27" w:rsidRPr="00F1745B" w:rsidRDefault="00F47E27" w:rsidP="00F47E27">
            <w:pPr>
              <w:pStyle w:val="NoSpacing"/>
              <w:rPr>
                <w:rFonts w:ascii="Arial" w:hAnsi="Arial" w:cs="Arial"/>
                <w:b/>
              </w:rPr>
            </w:pPr>
            <w:r w:rsidRPr="00F1745B">
              <w:rPr>
                <w:rFonts w:ascii="Arial" w:hAnsi="Arial" w:cs="Arial"/>
                <w:b/>
              </w:rPr>
              <w:t>Column 3 Title</w:t>
            </w:r>
          </w:p>
        </w:tc>
      </w:tr>
      <w:tr w:rsidR="00F47E27" w:rsidRPr="00F1745B" w14:paraId="7EEB8DD6" w14:textId="77777777" w:rsidTr="00F47E27">
        <w:tc>
          <w:tcPr>
            <w:tcW w:w="3080" w:type="dxa"/>
          </w:tcPr>
          <w:p w14:paraId="657344B4" w14:textId="77777777" w:rsidR="00F47E27" w:rsidRPr="00F1745B" w:rsidRDefault="00F47E27" w:rsidP="00F47E27">
            <w:pPr>
              <w:pStyle w:val="NoSpacing"/>
              <w:rPr>
                <w:rFonts w:ascii="Arial" w:hAnsi="Arial" w:cs="Arial"/>
              </w:rPr>
            </w:pPr>
            <w:r w:rsidRPr="00F1745B">
              <w:rPr>
                <w:rFonts w:ascii="Arial" w:hAnsi="Arial" w:cs="Arial"/>
              </w:rPr>
              <w:t>Data</w:t>
            </w:r>
          </w:p>
        </w:tc>
        <w:tc>
          <w:tcPr>
            <w:tcW w:w="3081" w:type="dxa"/>
          </w:tcPr>
          <w:p w14:paraId="121F8AE7" w14:textId="77777777" w:rsidR="00F47E27" w:rsidRPr="00F1745B" w:rsidRDefault="00F47E27" w:rsidP="00F47E27">
            <w:pPr>
              <w:pStyle w:val="NoSpacing"/>
              <w:rPr>
                <w:rFonts w:ascii="Arial" w:hAnsi="Arial" w:cs="Arial"/>
              </w:rPr>
            </w:pPr>
            <w:r w:rsidRPr="00F1745B">
              <w:rPr>
                <w:rFonts w:ascii="Arial" w:hAnsi="Arial" w:cs="Arial"/>
              </w:rPr>
              <w:t>Data</w:t>
            </w:r>
          </w:p>
        </w:tc>
        <w:tc>
          <w:tcPr>
            <w:tcW w:w="3081" w:type="dxa"/>
          </w:tcPr>
          <w:p w14:paraId="5F208DC4" w14:textId="77777777" w:rsidR="00F47E27" w:rsidRPr="00F1745B" w:rsidRDefault="00F47E27" w:rsidP="00F47E27">
            <w:pPr>
              <w:pStyle w:val="NoSpacing"/>
              <w:rPr>
                <w:rFonts w:ascii="Arial" w:hAnsi="Arial" w:cs="Arial"/>
              </w:rPr>
            </w:pPr>
            <w:r w:rsidRPr="00F1745B">
              <w:rPr>
                <w:rFonts w:ascii="Arial" w:hAnsi="Arial" w:cs="Arial"/>
              </w:rPr>
              <w:t>Data</w:t>
            </w:r>
          </w:p>
        </w:tc>
      </w:tr>
    </w:tbl>
    <w:p w14:paraId="2DAD51B1" w14:textId="77777777" w:rsidR="00F47E27" w:rsidRPr="00F1745B" w:rsidRDefault="00F47E27" w:rsidP="00F47E27">
      <w:pPr>
        <w:pStyle w:val="NoSpacing"/>
        <w:rPr>
          <w:rFonts w:ascii="Arial" w:hAnsi="Arial" w:cs="Arial"/>
        </w:rPr>
      </w:pPr>
    </w:p>
    <w:p w14:paraId="6D23AC05" w14:textId="77777777" w:rsidR="00F47E27" w:rsidRPr="00F1745B" w:rsidRDefault="00F47E27" w:rsidP="00F47E27">
      <w:pPr>
        <w:pStyle w:val="NoSpacing"/>
        <w:rPr>
          <w:rFonts w:ascii="Arial" w:hAnsi="Arial" w:cs="Arial"/>
        </w:rPr>
      </w:pPr>
      <w:r w:rsidRPr="00F1745B">
        <w:rPr>
          <w:rFonts w:ascii="Arial" w:hAnsi="Arial" w:cs="Arial"/>
          <w:b/>
          <w:sz w:val="24"/>
        </w:rPr>
        <w:t>D-level Headings, if Required</w:t>
      </w:r>
      <w:r w:rsidRPr="00F1745B">
        <w:rPr>
          <w:rFonts w:ascii="Arial" w:hAnsi="Arial" w:cs="Arial"/>
          <w:sz w:val="24"/>
        </w:rPr>
        <w:t xml:space="preserve"> </w:t>
      </w:r>
      <w:r w:rsidRPr="00F1745B">
        <w:rPr>
          <w:rFonts w:ascii="Arial" w:hAnsi="Arial" w:cs="Arial"/>
        </w:rPr>
        <w:t>(un-numbered, 12 point font, bold)</w:t>
      </w:r>
    </w:p>
    <w:p w14:paraId="0C8B28EA" w14:textId="77777777" w:rsidR="00F47E27" w:rsidRPr="00F1745B" w:rsidRDefault="00F47E27" w:rsidP="00F47E27">
      <w:pPr>
        <w:pStyle w:val="NoSpacing"/>
        <w:rPr>
          <w:rFonts w:ascii="Arial" w:hAnsi="Arial" w:cs="Arial"/>
        </w:rPr>
      </w:pPr>
      <w:r w:rsidRPr="00F1745B">
        <w:rPr>
          <w:rFonts w:ascii="Arial" w:hAnsi="Arial" w:cs="Arial"/>
        </w:rPr>
        <w:t>In the event that you use any quotations that are longer than 50 words in length, these should be displayed as an extract. These should be indented on both side</w:t>
      </w:r>
      <w:r>
        <w:rPr>
          <w:rFonts w:ascii="Arial" w:hAnsi="Arial" w:cs="Arial"/>
        </w:rPr>
        <w:t>s</w:t>
      </w:r>
      <w:r w:rsidRPr="00F1745B">
        <w:rPr>
          <w:rFonts w:ascii="Arial" w:hAnsi="Arial" w:cs="Arial"/>
        </w:rPr>
        <w:t>, and start on a fresh line. As the Elements author guide says:</w:t>
      </w:r>
    </w:p>
    <w:p w14:paraId="51AD5E77" w14:textId="77777777" w:rsidR="00F47E27" w:rsidRPr="00F1745B" w:rsidRDefault="00F47E27" w:rsidP="00F47E27">
      <w:pPr>
        <w:pStyle w:val="NoSpacing"/>
        <w:rPr>
          <w:rFonts w:ascii="Arial" w:hAnsi="Arial" w:cs="Arial"/>
        </w:rPr>
      </w:pPr>
    </w:p>
    <w:p w14:paraId="030DE3AF" w14:textId="77777777" w:rsidR="00F47E27" w:rsidRPr="00F1745B" w:rsidRDefault="00F47E27" w:rsidP="00F47E27">
      <w:pPr>
        <w:pStyle w:val="NoSpacing"/>
        <w:ind w:left="567" w:right="521"/>
        <w:rPr>
          <w:rFonts w:ascii="Arial" w:hAnsi="Arial" w:cs="Arial"/>
        </w:rPr>
      </w:pPr>
      <w:r w:rsidRPr="00F1745B">
        <w:rPr>
          <w:rFonts w:ascii="Arial" w:hAnsi="Arial" w:cs="Arial"/>
        </w:rPr>
        <w:t xml:space="preserve">Permission is required for any third party material that you are using in your Element. Authors are responsible for sourcing permission for any such material. For the latest advice on what is needed and how you should go about obtaining permission, please see our online guide </w:t>
      </w:r>
      <w:hyperlink r:id="rId12" w:history="1">
        <w:r w:rsidRPr="00F1745B">
          <w:rPr>
            <w:rStyle w:val="Hyperlink"/>
            <w:rFonts w:ascii="Arial" w:eastAsia="Arial Unicode MS" w:hAnsi="Arial" w:cs="Arial"/>
          </w:rPr>
          <w:t>here</w:t>
        </w:r>
      </w:hyperlink>
      <w:r w:rsidRPr="00F1745B">
        <w:rPr>
          <w:rFonts w:ascii="Arial" w:hAnsi="Arial" w:cs="Arial"/>
        </w:rPr>
        <w:t>.</w:t>
      </w:r>
      <w:r>
        <w:rPr>
          <w:rFonts w:ascii="Arial" w:hAnsi="Arial" w:cs="Arial"/>
        </w:rPr>
        <w:t xml:space="preserve"> </w:t>
      </w:r>
      <w:r w:rsidRPr="00F1745B">
        <w:rPr>
          <w:rFonts w:ascii="Arial" w:hAnsi="Arial" w:cs="Arial"/>
        </w:rPr>
        <w:t>Note, additional permissions may be re</w:t>
      </w:r>
      <w:r>
        <w:rPr>
          <w:rFonts w:ascii="Arial" w:hAnsi="Arial" w:cs="Arial"/>
        </w:rPr>
        <w:t>quired for Open Access content.</w:t>
      </w:r>
    </w:p>
    <w:p w14:paraId="46E46BFE" w14:textId="77777777" w:rsidR="00F47E27" w:rsidRPr="00F1745B" w:rsidRDefault="00F47E27" w:rsidP="00F47E27">
      <w:pPr>
        <w:pStyle w:val="NoSpacing"/>
        <w:ind w:left="567" w:right="521"/>
        <w:rPr>
          <w:rFonts w:ascii="Arial" w:hAnsi="Arial" w:cs="Arial"/>
        </w:rPr>
      </w:pPr>
    </w:p>
    <w:p w14:paraId="440FCAB0" w14:textId="77777777" w:rsidR="00F47E27" w:rsidRPr="00F1745B" w:rsidRDefault="00F47E27" w:rsidP="00F47E27">
      <w:pPr>
        <w:pStyle w:val="NoSpacing"/>
        <w:rPr>
          <w:rFonts w:ascii="Arial" w:hAnsi="Arial" w:cs="Arial"/>
        </w:rPr>
      </w:pPr>
      <w:r w:rsidRPr="00F1745B">
        <w:rPr>
          <w:rFonts w:ascii="Arial" w:hAnsi="Arial" w:cs="Arial"/>
        </w:rPr>
        <w:lastRenderedPageBreak/>
        <w:t>You can then continue writing on a fresh, un-indented line after the extracted material. Ensure the extract is preceded and followed by a line space.</w:t>
      </w:r>
    </w:p>
    <w:p w14:paraId="5BA5719B" w14:textId="77777777" w:rsidR="00F47E27" w:rsidRPr="00FC5110" w:rsidRDefault="00F47E27" w:rsidP="00F47E27"/>
    <w:sectPr w:rsidR="00F47E27" w:rsidRPr="00FC511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6CFD1" w14:textId="77777777" w:rsidR="00661C0F" w:rsidRDefault="00661C0F" w:rsidP="00014C9C">
      <w:pPr>
        <w:spacing w:after="0" w:line="240" w:lineRule="auto"/>
      </w:pPr>
      <w:r>
        <w:separator/>
      </w:r>
    </w:p>
  </w:endnote>
  <w:endnote w:type="continuationSeparator" w:id="0">
    <w:p w14:paraId="37973BCE" w14:textId="77777777" w:rsidR="00661C0F" w:rsidRDefault="00661C0F" w:rsidP="0001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Std">
    <w:altName w:val="Calisto MT Std"/>
    <w:panose1 w:val="02020502040405030204"/>
    <w:charset w:val="00"/>
    <w:family w:val="roman"/>
    <w:notTrueType/>
    <w:pitch w:val="variable"/>
    <w:sig w:usb0="800000AF" w:usb1="4000204A" w:usb2="00000000" w:usb3="00000000" w:csb0="00000001" w:csb1="00000000"/>
  </w:font>
  <w:font w:name="Fournier MT Std Regular">
    <w:panose1 w:val="00000000000000000000"/>
    <w:charset w:val="00"/>
    <w:family w:val="roman"/>
    <w:notTrueType/>
    <w:pitch w:val="variable"/>
    <w:sig w:usb0="00000003" w:usb1="00000001"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9663221"/>
      <w:docPartObj>
        <w:docPartGallery w:val="Page Numbers (Bottom of Page)"/>
        <w:docPartUnique/>
      </w:docPartObj>
    </w:sdtPr>
    <w:sdtEndPr>
      <w:rPr>
        <w:noProof/>
      </w:rPr>
    </w:sdtEndPr>
    <w:sdtContent>
      <w:p w14:paraId="6F11E934" w14:textId="4C2B8205" w:rsidR="00F47E27" w:rsidRDefault="00F47E27">
        <w:pPr>
          <w:pStyle w:val="Footer"/>
          <w:jc w:val="right"/>
        </w:pPr>
        <w:r>
          <w:fldChar w:fldCharType="begin"/>
        </w:r>
        <w:r>
          <w:instrText xml:space="preserve"> PAGE   \* MERGEFORMAT </w:instrText>
        </w:r>
        <w:r>
          <w:fldChar w:fldCharType="separate"/>
        </w:r>
        <w:r w:rsidR="00B406EF">
          <w:rPr>
            <w:noProof/>
          </w:rPr>
          <w:t>1</w:t>
        </w:r>
        <w:r>
          <w:rPr>
            <w:noProof/>
          </w:rPr>
          <w:fldChar w:fldCharType="end"/>
        </w:r>
      </w:p>
    </w:sdtContent>
  </w:sdt>
  <w:p w14:paraId="09D715E2" w14:textId="20EAE9A3" w:rsidR="00F47E27" w:rsidRPr="00014C9C" w:rsidRDefault="00F47E27" w:rsidP="00014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EF38F" w14:textId="77777777" w:rsidR="00661C0F" w:rsidRDefault="00661C0F" w:rsidP="00014C9C">
      <w:pPr>
        <w:spacing w:after="0" w:line="240" w:lineRule="auto"/>
      </w:pPr>
      <w:r>
        <w:separator/>
      </w:r>
    </w:p>
  </w:footnote>
  <w:footnote w:type="continuationSeparator" w:id="0">
    <w:p w14:paraId="66C2EF53" w14:textId="77777777" w:rsidR="00661C0F" w:rsidRDefault="00661C0F" w:rsidP="00014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46F5"/>
    <w:multiLevelType w:val="hybridMultilevel"/>
    <w:tmpl w:val="D23A7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1B5405"/>
    <w:multiLevelType w:val="hybridMultilevel"/>
    <w:tmpl w:val="09AC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C08FE"/>
    <w:multiLevelType w:val="hybridMultilevel"/>
    <w:tmpl w:val="6BB2E3CE"/>
    <w:lvl w:ilvl="0" w:tplc="CCE2AFB0">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163AEE"/>
    <w:multiLevelType w:val="hybridMultilevel"/>
    <w:tmpl w:val="86AC1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A218BD"/>
    <w:multiLevelType w:val="hybridMultilevel"/>
    <w:tmpl w:val="643A6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9F10CA"/>
    <w:multiLevelType w:val="hybridMultilevel"/>
    <w:tmpl w:val="6FE4D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F5A90"/>
    <w:multiLevelType w:val="hybridMultilevel"/>
    <w:tmpl w:val="3808F1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C7126E"/>
    <w:multiLevelType w:val="hybridMultilevel"/>
    <w:tmpl w:val="5832E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00122B"/>
    <w:multiLevelType w:val="hybridMultilevel"/>
    <w:tmpl w:val="D5DE4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C2916"/>
    <w:multiLevelType w:val="hybridMultilevel"/>
    <w:tmpl w:val="C562B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107F3D"/>
    <w:multiLevelType w:val="hybridMultilevel"/>
    <w:tmpl w:val="C1C682B0"/>
    <w:lvl w:ilvl="0" w:tplc="08090001">
      <w:start w:val="1"/>
      <w:numFmt w:val="bullet"/>
      <w:lvlText w:val=""/>
      <w:lvlJc w:val="left"/>
      <w:pPr>
        <w:ind w:left="360" w:hanging="360"/>
      </w:pPr>
      <w:rPr>
        <w:rFonts w:ascii="Symbol" w:hAnsi="Symbol" w:hint="default"/>
      </w:rPr>
    </w:lvl>
    <w:lvl w:ilvl="1" w:tplc="8346920C">
      <w:start w:val="1"/>
      <w:numFmt w:val="bullet"/>
      <w:lvlText w:val=""/>
      <w:lvlJc w:val="left"/>
      <w:pPr>
        <w:ind w:left="1080" w:hanging="360"/>
      </w:pPr>
      <w:rPr>
        <w:rFonts w:ascii="Symbol" w:hAnsi="Symbol" w:hint="default"/>
        <w:b/>
        <w:i w: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410650"/>
    <w:multiLevelType w:val="hybridMultilevel"/>
    <w:tmpl w:val="DA1CF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8F7998"/>
    <w:multiLevelType w:val="hybridMultilevel"/>
    <w:tmpl w:val="1264E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426494"/>
    <w:multiLevelType w:val="hybridMultilevel"/>
    <w:tmpl w:val="790EA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556438"/>
    <w:multiLevelType w:val="hybridMultilevel"/>
    <w:tmpl w:val="5E88ECE8"/>
    <w:lvl w:ilvl="0" w:tplc="CCE2AFB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07912"/>
    <w:multiLevelType w:val="hybridMultilevel"/>
    <w:tmpl w:val="0F0CB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1E74C4"/>
    <w:multiLevelType w:val="hybridMultilevel"/>
    <w:tmpl w:val="55FE8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53245F"/>
    <w:multiLevelType w:val="hybridMultilevel"/>
    <w:tmpl w:val="0C545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6111B9"/>
    <w:multiLevelType w:val="hybridMultilevel"/>
    <w:tmpl w:val="37F89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DA08F3"/>
    <w:multiLevelType w:val="hybridMultilevel"/>
    <w:tmpl w:val="277E5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55FFD"/>
    <w:multiLevelType w:val="hybridMultilevel"/>
    <w:tmpl w:val="82A44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365920"/>
    <w:multiLevelType w:val="hybridMultilevel"/>
    <w:tmpl w:val="C1D48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4E6FBD"/>
    <w:multiLevelType w:val="hybridMultilevel"/>
    <w:tmpl w:val="0B3EC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AA1B79"/>
    <w:multiLevelType w:val="hybridMultilevel"/>
    <w:tmpl w:val="64EC4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3325DB"/>
    <w:multiLevelType w:val="hybridMultilevel"/>
    <w:tmpl w:val="654EC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242C40"/>
    <w:multiLevelType w:val="hybridMultilevel"/>
    <w:tmpl w:val="8948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DB071A"/>
    <w:multiLevelType w:val="hybridMultilevel"/>
    <w:tmpl w:val="52783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086491"/>
    <w:multiLevelType w:val="hybridMultilevel"/>
    <w:tmpl w:val="9F7E2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AF5E30"/>
    <w:multiLevelType w:val="hybridMultilevel"/>
    <w:tmpl w:val="68760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E36D84"/>
    <w:multiLevelType w:val="hybridMultilevel"/>
    <w:tmpl w:val="320A2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8B180F"/>
    <w:multiLevelType w:val="hybridMultilevel"/>
    <w:tmpl w:val="630EA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875A61"/>
    <w:multiLevelType w:val="hybridMultilevel"/>
    <w:tmpl w:val="F32C8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9D7FE7"/>
    <w:multiLevelType w:val="hybridMultilevel"/>
    <w:tmpl w:val="2648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544C6"/>
    <w:multiLevelType w:val="hybridMultilevel"/>
    <w:tmpl w:val="5EC2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31C7E"/>
    <w:multiLevelType w:val="hybridMultilevel"/>
    <w:tmpl w:val="7B6C7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093C9C"/>
    <w:multiLevelType w:val="hybridMultilevel"/>
    <w:tmpl w:val="C100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157D5"/>
    <w:multiLevelType w:val="hybridMultilevel"/>
    <w:tmpl w:val="8C9A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14360E"/>
    <w:multiLevelType w:val="hybridMultilevel"/>
    <w:tmpl w:val="A57C0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6E2932"/>
    <w:multiLevelType w:val="hybridMultilevel"/>
    <w:tmpl w:val="2502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AC6C46"/>
    <w:multiLevelType w:val="hybridMultilevel"/>
    <w:tmpl w:val="09988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AB5B96"/>
    <w:multiLevelType w:val="hybridMultilevel"/>
    <w:tmpl w:val="8606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6922A1"/>
    <w:multiLevelType w:val="hybridMultilevel"/>
    <w:tmpl w:val="422A9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4E3426"/>
    <w:multiLevelType w:val="hybridMultilevel"/>
    <w:tmpl w:val="85E04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831CA0"/>
    <w:multiLevelType w:val="hybridMultilevel"/>
    <w:tmpl w:val="B8CC1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B0449B"/>
    <w:multiLevelType w:val="hybridMultilevel"/>
    <w:tmpl w:val="5C0A3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032376"/>
    <w:multiLevelType w:val="multilevel"/>
    <w:tmpl w:val="33DE4E8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292"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7ADD5474"/>
    <w:multiLevelType w:val="hybridMultilevel"/>
    <w:tmpl w:val="5BEC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8F0125"/>
    <w:multiLevelType w:val="hybridMultilevel"/>
    <w:tmpl w:val="3CF26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46"/>
  </w:num>
  <w:num w:numId="3">
    <w:abstractNumId w:val="41"/>
  </w:num>
  <w:num w:numId="4">
    <w:abstractNumId w:val="19"/>
  </w:num>
  <w:num w:numId="5">
    <w:abstractNumId w:val="27"/>
  </w:num>
  <w:num w:numId="6">
    <w:abstractNumId w:val="36"/>
  </w:num>
  <w:num w:numId="7">
    <w:abstractNumId w:val="34"/>
  </w:num>
  <w:num w:numId="8">
    <w:abstractNumId w:val="17"/>
  </w:num>
  <w:num w:numId="9">
    <w:abstractNumId w:val="38"/>
  </w:num>
  <w:num w:numId="10">
    <w:abstractNumId w:val="0"/>
  </w:num>
  <w:num w:numId="11">
    <w:abstractNumId w:val="4"/>
  </w:num>
  <w:num w:numId="12">
    <w:abstractNumId w:val="13"/>
  </w:num>
  <w:num w:numId="13">
    <w:abstractNumId w:val="31"/>
  </w:num>
  <w:num w:numId="14">
    <w:abstractNumId w:val="11"/>
  </w:num>
  <w:num w:numId="15">
    <w:abstractNumId w:val="24"/>
  </w:num>
  <w:num w:numId="16">
    <w:abstractNumId w:val="14"/>
  </w:num>
  <w:num w:numId="17">
    <w:abstractNumId w:val="2"/>
  </w:num>
  <w:num w:numId="18">
    <w:abstractNumId w:val="5"/>
  </w:num>
  <w:num w:numId="19">
    <w:abstractNumId w:val="43"/>
  </w:num>
  <w:num w:numId="20">
    <w:abstractNumId w:val="7"/>
  </w:num>
  <w:num w:numId="21">
    <w:abstractNumId w:val="16"/>
  </w:num>
  <w:num w:numId="22">
    <w:abstractNumId w:val="3"/>
  </w:num>
  <w:num w:numId="23">
    <w:abstractNumId w:val="18"/>
  </w:num>
  <w:num w:numId="24">
    <w:abstractNumId w:val="47"/>
  </w:num>
  <w:num w:numId="25">
    <w:abstractNumId w:val="8"/>
  </w:num>
  <w:num w:numId="26">
    <w:abstractNumId w:val="37"/>
  </w:num>
  <w:num w:numId="27">
    <w:abstractNumId w:val="6"/>
  </w:num>
  <w:num w:numId="28">
    <w:abstractNumId w:val="42"/>
  </w:num>
  <w:num w:numId="29">
    <w:abstractNumId w:val="29"/>
  </w:num>
  <w:num w:numId="30">
    <w:abstractNumId w:val="15"/>
  </w:num>
  <w:num w:numId="31">
    <w:abstractNumId w:val="30"/>
  </w:num>
  <w:num w:numId="32">
    <w:abstractNumId w:val="44"/>
  </w:num>
  <w:num w:numId="33">
    <w:abstractNumId w:val="10"/>
  </w:num>
  <w:num w:numId="34">
    <w:abstractNumId w:val="12"/>
  </w:num>
  <w:num w:numId="35">
    <w:abstractNumId w:val="9"/>
  </w:num>
  <w:num w:numId="36">
    <w:abstractNumId w:val="26"/>
  </w:num>
  <w:num w:numId="37">
    <w:abstractNumId w:val="23"/>
  </w:num>
  <w:num w:numId="38">
    <w:abstractNumId w:val="45"/>
  </w:num>
  <w:num w:numId="39">
    <w:abstractNumId w:val="40"/>
  </w:num>
  <w:num w:numId="40">
    <w:abstractNumId w:val="20"/>
  </w:num>
  <w:num w:numId="41">
    <w:abstractNumId w:val="33"/>
  </w:num>
  <w:num w:numId="42">
    <w:abstractNumId w:val="35"/>
  </w:num>
  <w:num w:numId="43">
    <w:abstractNumId w:val="22"/>
  </w:num>
  <w:num w:numId="44">
    <w:abstractNumId w:val="1"/>
  </w:num>
  <w:num w:numId="45">
    <w:abstractNumId w:val="28"/>
  </w:num>
  <w:num w:numId="46">
    <w:abstractNumId w:val="39"/>
  </w:num>
  <w:num w:numId="47">
    <w:abstractNumId w:val="25"/>
  </w:num>
  <w:num w:numId="48">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9E"/>
    <w:rsid w:val="00014C9C"/>
    <w:rsid w:val="000323CD"/>
    <w:rsid w:val="00052695"/>
    <w:rsid w:val="000C1911"/>
    <w:rsid w:val="000F7A8C"/>
    <w:rsid w:val="00137CE6"/>
    <w:rsid w:val="00145C17"/>
    <w:rsid w:val="001A1435"/>
    <w:rsid w:val="001A4EA8"/>
    <w:rsid w:val="001F04F3"/>
    <w:rsid w:val="00240B4A"/>
    <w:rsid w:val="00245285"/>
    <w:rsid w:val="002B4EDE"/>
    <w:rsid w:val="002C11A3"/>
    <w:rsid w:val="003306B9"/>
    <w:rsid w:val="003512C8"/>
    <w:rsid w:val="00396D03"/>
    <w:rsid w:val="00397659"/>
    <w:rsid w:val="003E1737"/>
    <w:rsid w:val="004421C3"/>
    <w:rsid w:val="00452CD7"/>
    <w:rsid w:val="004531E1"/>
    <w:rsid w:val="0046372D"/>
    <w:rsid w:val="00483C6D"/>
    <w:rsid w:val="00487DDF"/>
    <w:rsid w:val="00494CF6"/>
    <w:rsid w:val="004D1C59"/>
    <w:rsid w:val="004E71CC"/>
    <w:rsid w:val="004F0E97"/>
    <w:rsid w:val="005000EA"/>
    <w:rsid w:val="00523D5F"/>
    <w:rsid w:val="005A195B"/>
    <w:rsid w:val="005C5C99"/>
    <w:rsid w:val="005D43AD"/>
    <w:rsid w:val="005F7A62"/>
    <w:rsid w:val="00661C0F"/>
    <w:rsid w:val="00674472"/>
    <w:rsid w:val="00696DB0"/>
    <w:rsid w:val="006B2047"/>
    <w:rsid w:val="006E759B"/>
    <w:rsid w:val="006F1309"/>
    <w:rsid w:val="0071323D"/>
    <w:rsid w:val="00716AFA"/>
    <w:rsid w:val="00723CC8"/>
    <w:rsid w:val="00724779"/>
    <w:rsid w:val="00735874"/>
    <w:rsid w:val="00743899"/>
    <w:rsid w:val="00755636"/>
    <w:rsid w:val="00756199"/>
    <w:rsid w:val="007B0504"/>
    <w:rsid w:val="007D25CC"/>
    <w:rsid w:val="007D7E6F"/>
    <w:rsid w:val="007F17B7"/>
    <w:rsid w:val="00815496"/>
    <w:rsid w:val="008406E9"/>
    <w:rsid w:val="008779F9"/>
    <w:rsid w:val="0089252D"/>
    <w:rsid w:val="008A0D69"/>
    <w:rsid w:val="008D6C1D"/>
    <w:rsid w:val="008E7C5D"/>
    <w:rsid w:val="008F0DE3"/>
    <w:rsid w:val="008F5E2A"/>
    <w:rsid w:val="00904995"/>
    <w:rsid w:val="0090689F"/>
    <w:rsid w:val="00961A9A"/>
    <w:rsid w:val="009834A6"/>
    <w:rsid w:val="00987E96"/>
    <w:rsid w:val="009B127F"/>
    <w:rsid w:val="00A00DDF"/>
    <w:rsid w:val="00A21317"/>
    <w:rsid w:val="00A35C42"/>
    <w:rsid w:val="00A73FE1"/>
    <w:rsid w:val="00A770F5"/>
    <w:rsid w:val="00A80A13"/>
    <w:rsid w:val="00A954F3"/>
    <w:rsid w:val="00AA041D"/>
    <w:rsid w:val="00AB53AC"/>
    <w:rsid w:val="00AD6B70"/>
    <w:rsid w:val="00AF4A24"/>
    <w:rsid w:val="00AF6890"/>
    <w:rsid w:val="00B028F5"/>
    <w:rsid w:val="00B406EF"/>
    <w:rsid w:val="00B500DB"/>
    <w:rsid w:val="00B87F71"/>
    <w:rsid w:val="00BB15C0"/>
    <w:rsid w:val="00BC6413"/>
    <w:rsid w:val="00BD24BC"/>
    <w:rsid w:val="00BE5868"/>
    <w:rsid w:val="00C04DFF"/>
    <w:rsid w:val="00C5460A"/>
    <w:rsid w:val="00C72AE5"/>
    <w:rsid w:val="00CA4CCC"/>
    <w:rsid w:val="00CC47EC"/>
    <w:rsid w:val="00CD0E15"/>
    <w:rsid w:val="00CD547B"/>
    <w:rsid w:val="00CE0322"/>
    <w:rsid w:val="00CE44F6"/>
    <w:rsid w:val="00D14BBA"/>
    <w:rsid w:val="00D36BC5"/>
    <w:rsid w:val="00D414FD"/>
    <w:rsid w:val="00D5319E"/>
    <w:rsid w:val="00D87D5A"/>
    <w:rsid w:val="00DD46FE"/>
    <w:rsid w:val="00E0038E"/>
    <w:rsid w:val="00E22F51"/>
    <w:rsid w:val="00E348CA"/>
    <w:rsid w:val="00E44EA7"/>
    <w:rsid w:val="00E94415"/>
    <w:rsid w:val="00EF3D11"/>
    <w:rsid w:val="00F32FE7"/>
    <w:rsid w:val="00F35C98"/>
    <w:rsid w:val="00F47E27"/>
    <w:rsid w:val="00F93FFB"/>
    <w:rsid w:val="00FA58B0"/>
    <w:rsid w:val="00FC5110"/>
    <w:rsid w:val="00FC5BB5"/>
    <w:rsid w:val="00FE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60512"/>
  <w15:docId w15:val="{C0516F27-A4F5-4CAC-9946-20430D8D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C8"/>
  </w:style>
  <w:style w:type="paragraph" w:styleId="Heading1">
    <w:name w:val="heading 1"/>
    <w:basedOn w:val="Normal"/>
    <w:next w:val="Normal"/>
    <w:link w:val="Heading1Char"/>
    <w:uiPriority w:val="9"/>
    <w:qFormat/>
    <w:rsid w:val="00723CC8"/>
    <w:pPr>
      <w:keepNext/>
      <w:keepLines/>
      <w:numPr>
        <w:numId w:val="3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CC8"/>
    <w:pPr>
      <w:keepNext/>
      <w:keepLines/>
      <w:numPr>
        <w:ilvl w:val="1"/>
        <w:numId w:val="3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3CC8"/>
    <w:pPr>
      <w:keepNext/>
      <w:keepLines/>
      <w:numPr>
        <w:ilvl w:val="2"/>
        <w:numId w:val="3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23CC8"/>
    <w:pPr>
      <w:keepNext/>
      <w:keepLines/>
      <w:numPr>
        <w:ilvl w:val="3"/>
        <w:numId w:val="3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23CC8"/>
    <w:pPr>
      <w:keepNext/>
      <w:keepLines/>
      <w:numPr>
        <w:ilvl w:val="4"/>
        <w:numId w:val="3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23CC8"/>
    <w:pPr>
      <w:keepNext/>
      <w:keepLines/>
      <w:numPr>
        <w:ilvl w:val="5"/>
        <w:numId w:val="3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23CC8"/>
    <w:pPr>
      <w:keepNext/>
      <w:keepLines/>
      <w:numPr>
        <w:ilvl w:val="6"/>
        <w:numId w:val="3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3CC8"/>
    <w:pPr>
      <w:keepNext/>
      <w:keepLines/>
      <w:numPr>
        <w:ilvl w:val="7"/>
        <w:numId w:val="38"/>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23CC8"/>
    <w:pPr>
      <w:keepNext/>
      <w:keepLines/>
      <w:numPr>
        <w:ilvl w:val="8"/>
        <w:numId w:val="3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C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23CC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23C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3CC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23CC8"/>
    <w:pPr>
      <w:ind w:left="720"/>
      <w:contextualSpacing/>
    </w:pPr>
  </w:style>
  <w:style w:type="character" w:customStyle="1" w:styleId="Heading3Char">
    <w:name w:val="Heading 3 Char"/>
    <w:basedOn w:val="DefaultParagraphFont"/>
    <w:link w:val="Heading3"/>
    <w:uiPriority w:val="9"/>
    <w:rsid w:val="00723CC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23CC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23CC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23CC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23CC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23CC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23CC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23CC8"/>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723C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23CC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23CC8"/>
    <w:rPr>
      <w:b/>
      <w:bCs/>
    </w:rPr>
  </w:style>
  <w:style w:type="character" w:styleId="Emphasis">
    <w:name w:val="Emphasis"/>
    <w:basedOn w:val="DefaultParagraphFont"/>
    <w:uiPriority w:val="20"/>
    <w:qFormat/>
    <w:rsid w:val="00723CC8"/>
    <w:rPr>
      <w:i/>
      <w:iCs/>
    </w:rPr>
  </w:style>
  <w:style w:type="paragraph" w:styleId="NoSpacing">
    <w:name w:val="No Spacing"/>
    <w:link w:val="NoSpacingChar"/>
    <w:uiPriority w:val="1"/>
    <w:qFormat/>
    <w:rsid w:val="00723CC8"/>
    <w:pPr>
      <w:spacing w:after="0" w:line="240" w:lineRule="auto"/>
    </w:pPr>
  </w:style>
  <w:style w:type="character" w:customStyle="1" w:styleId="NoSpacingChar">
    <w:name w:val="No Spacing Char"/>
    <w:basedOn w:val="DefaultParagraphFont"/>
    <w:link w:val="NoSpacing"/>
    <w:uiPriority w:val="1"/>
    <w:rsid w:val="00723CC8"/>
  </w:style>
  <w:style w:type="paragraph" w:styleId="Quote">
    <w:name w:val="Quote"/>
    <w:basedOn w:val="Normal"/>
    <w:next w:val="Normal"/>
    <w:link w:val="QuoteChar"/>
    <w:uiPriority w:val="29"/>
    <w:qFormat/>
    <w:rsid w:val="00723CC8"/>
    <w:rPr>
      <w:i/>
      <w:iCs/>
      <w:color w:val="000000" w:themeColor="text1"/>
    </w:rPr>
  </w:style>
  <w:style w:type="character" w:customStyle="1" w:styleId="QuoteChar">
    <w:name w:val="Quote Char"/>
    <w:basedOn w:val="DefaultParagraphFont"/>
    <w:link w:val="Quote"/>
    <w:uiPriority w:val="29"/>
    <w:rsid w:val="00723CC8"/>
    <w:rPr>
      <w:i/>
      <w:iCs/>
      <w:color w:val="000000" w:themeColor="text1"/>
    </w:rPr>
  </w:style>
  <w:style w:type="paragraph" w:styleId="IntenseQuote">
    <w:name w:val="Intense Quote"/>
    <w:basedOn w:val="Normal"/>
    <w:next w:val="Normal"/>
    <w:link w:val="IntenseQuoteChar"/>
    <w:uiPriority w:val="30"/>
    <w:qFormat/>
    <w:rsid w:val="00723CC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3CC8"/>
    <w:rPr>
      <w:b/>
      <w:bCs/>
      <w:i/>
      <w:iCs/>
      <w:color w:val="4F81BD" w:themeColor="accent1"/>
    </w:rPr>
  </w:style>
  <w:style w:type="character" w:styleId="SubtleEmphasis">
    <w:name w:val="Subtle Emphasis"/>
    <w:basedOn w:val="DefaultParagraphFont"/>
    <w:uiPriority w:val="19"/>
    <w:qFormat/>
    <w:rsid w:val="00723CC8"/>
    <w:rPr>
      <w:i/>
      <w:iCs/>
      <w:color w:val="808080" w:themeColor="text1" w:themeTint="7F"/>
    </w:rPr>
  </w:style>
  <w:style w:type="character" w:styleId="IntenseEmphasis">
    <w:name w:val="Intense Emphasis"/>
    <w:basedOn w:val="DefaultParagraphFont"/>
    <w:uiPriority w:val="21"/>
    <w:qFormat/>
    <w:rsid w:val="00723CC8"/>
    <w:rPr>
      <w:b/>
      <w:bCs/>
      <w:i/>
      <w:iCs/>
      <w:color w:val="4F81BD" w:themeColor="accent1"/>
    </w:rPr>
  </w:style>
  <w:style w:type="character" w:styleId="SubtleReference">
    <w:name w:val="Subtle Reference"/>
    <w:basedOn w:val="DefaultParagraphFont"/>
    <w:uiPriority w:val="31"/>
    <w:qFormat/>
    <w:rsid w:val="00723CC8"/>
    <w:rPr>
      <w:smallCaps/>
      <w:color w:val="C0504D" w:themeColor="accent2"/>
      <w:u w:val="single"/>
    </w:rPr>
  </w:style>
  <w:style w:type="character" w:styleId="IntenseReference">
    <w:name w:val="Intense Reference"/>
    <w:basedOn w:val="DefaultParagraphFont"/>
    <w:uiPriority w:val="32"/>
    <w:qFormat/>
    <w:rsid w:val="00723CC8"/>
    <w:rPr>
      <w:b/>
      <w:bCs/>
      <w:smallCaps/>
      <w:color w:val="C0504D" w:themeColor="accent2"/>
      <w:spacing w:val="5"/>
      <w:u w:val="single"/>
    </w:rPr>
  </w:style>
  <w:style w:type="character" w:styleId="BookTitle">
    <w:name w:val="Book Title"/>
    <w:basedOn w:val="DefaultParagraphFont"/>
    <w:uiPriority w:val="33"/>
    <w:qFormat/>
    <w:rsid w:val="00723CC8"/>
    <w:rPr>
      <w:b/>
      <w:bCs/>
      <w:smallCaps/>
      <w:spacing w:val="5"/>
    </w:rPr>
  </w:style>
  <w:style w:type="paragraph" w:styleId="TOCHeading">
    <w:name w:val="TOC Heading"/>
    <w:basedOn w:val="Heading1"/>
    <w:next w:val="Normal"/>
    <w:uiPriority w:val="39"/>
    <w:unhideWhenUsed/>
    <w:qFormat/>
    <w:rsid w:val="00723CC8"/>
    <w:pPr>
      <w:outlineLvl w:val="9"/>
    </w:pPr>
  </w:style>
  <w:style w:type="character" w:styleId="Hyperlink">
    <w:name w:val="Hyperlink"/>
    <w:basedOn w:val="DefaultParagraphFont"/>
    <w:uiPriority w:val="99"/>
    <w:unhideWhenUsed/>
    <w:rsid w:val="00145C17"/>
    <w:rPr>
      <w:color w:val="0000FF" w:themeColor="hyperlink"/>
      <w:u w:val="single"/>
    </w:rPr>
  </w:style>
  <w:style w:type="paragraph" w:styleId="BalloonText">
    <w:name w:val="Balloon Text"/>
    <w:basedOn w:val="Normal"/>
    <w:link w:val="BalloonTextChar"/>
    <w:uiPriority w:val="99"/>
    <w:semiHidden/>
    <w:unhideWhenUsed/>
    <w:rsid w:val="00877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9F9"/>
    <w:rPr>
      <w:rFonts w:ascii="Tahoma" w:hAnsi="Tahoma" w:cs="Tahoma"/>
      <w:sz w:val="16"/>
      <w:szCs w:val="16"/>
    </w:rPr>
  </w:style>
  <w:style w:type="paragraph" w:styleId="Header">
    <w:name w:val="header"/>
    <w:basedOn w:val="Normal"/>
    <w:link w:val="HeaderChar"/>
    <w:uiPriority w:val="99"/>
    <w:unhideWhenUsed/>
    <w:rsid w:val="00014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C9C"/>
  </w:style>
  <w:style w:type="paragraph" w:styleId="Footer">
    <w:name w:val="footer"/>
    <w:basedOn w:val="Normal"/>
    <w:link w:val="FooterChar"/>
    <w:uiPriority w:val="99"/>
    <w:unhideWhenUsed/>
    <w:rsid w:val="00014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C9C"/>
  </w:style>
  <w:style w:type="character" w:styleId="CommentReference">
    <w:name w:val="annotation reference"/>
    <w:basedOn w:val="DefaultParagraphFont"/>
    <w:uiPriority w:val="99"/>
    <w:semiHidden/>
    <w:unhideWhenUsed/>
    <w:rsid w:val="00E44EA7"/>
    <w:rPr>
      <w:sz w:val="16"/>
      <w:szCs w:val="16"/>
    </w:rPr>
  </w:style>
  <w:style w:type="paragraph" w:styleId="CommentText">
    <w:name w:val="annotation text"/>
    <w:basedOn w:val="Normal"/>
    <w:link w:val="CommentTextChar"/>
    <w:uiPriority w:val="99"/>
    <w:semiHidden/>
    <w:unhideWhenUsed/>
    <w:rsid w:val="00E44EA7"/>
    <w:pPr>
      <w:spacing w:line="240" w:lineRule="auto"/>
    </w:pPr>
    <w:rPr>
      <w:sz w:val="20"/>
      <w:szCs w:val="20"/>
    </w:rPr>
  </w:style>
  <w:style w:type="character" w:customStyle="1" w:styleId="CommentTextChar">
    <w:name w:val="Comment Text Char"/>
    <w:basedOn w:val="DefaultParagraphFont"/>
    <w:link w:val="CommentText"/>
    <w:uiPriority w:val="99"/>
    <w:semiHidden/>
    <w:rsid w:val="00E44EA7"/>
    <w:rPr>
      <w:sz w:val="20"/>
      <w:szCs w:val="20"/>
    </w:rPr>
  </w:style>
  <w:style w:type="paragraph" w:styleId="CommentSubject">
    <w:name w:val="annotation subject"/>
    <w:basedOn w:val="CommentText"/>
    <w:next w:val="CommentText"/>
    <w:link w:val="CommentSubjectChar"/>
    <w:uiPriority w:val="99"/>
    <w:semiHidden/>
    <w:unhideWhenUsed/>
    <w:rsid w:val="00E44EA7"/>
    <w:rPr>
      <w:b/>
      <w:bCs/>
    </w:rPr>
  </w:style>
  <w:style w:type="character" w:customStyle="1" w:styleId="CommentSubjectChar">
    <w:name w:val="Comment Subject Char"/>
    <w:basedOn w:val="CommentTextChar"/>
    <w:link w:val="CommentSubject"/>
    <w:uiPriority w:val="99"/>
    <w:semiHidden/>
    <w:rsid w:val="00E44EA7"/>
    <w:rPr>
      <w:b/>
      <w:bCs/>
      <w:sz w:val="20"/>
      <w:szCs w:val="20"/>
    </w:rPr>
  </w:style>
  <w:style w:type="paragraph" w:styleId="TOC1">
    <w:name w:val="toc 1"/>
    <w:basedOn w:val="Normal"/>
    <w:next w:val="Normal"/>
    <w:autoRedefine/>
    <w:uiPriority w:val="39"/>
    <w:unhideWhenUsed/>
    <w:rsid w:val="001A1435"/>
    <w:pPr>
      <w:spacing w:after="100"/>
    </w:pPr>
  </w:style>
  <w:style w:type="paragraph" w:styleId="TOC2">
    <w:name w:val="toc 2"/>
    <w:basedOn w:val="Normal"/>
    <w:next w:val="Normal"/>
    <w:autoRedefine/>
    <w:uiPriority w:val="39"/>
    <w:unhideWhenUsed/>
    <w:rsid w:val="001A1435"/>
    <w:pPr>
      <w:spacing w:after="100"/>
      <w:ind w:left="220"/>
    </w:pPr>
  </w:style>
  <w:style w:type="paragraph" w:styleId="TOC3">
    <w:name w:val="toc 3"/>
    <w:basedOn w:val="Normal"/>
    <w:next w:val="Normal"/>
    <w:autoRedefine/>
    <w:uiPriority w:val="39"/>
    <w:unhideWhenUsed/>
    <w:rsid w:val="001A1435"/>
    <w:pPr>
      <w:spacing w:after="100"/>
      <w:ind w:left="440"/>
    </w:pPr>
  </w:style>
  <w:style w:type="table" w:styleId="TableGrid">
    <w:name w:val="Table Grid"/>
    <w:basedOn w:val="TableNormal"/>
    <w:uiPriority w:val="59"/>
    <w:rsid w:val="0089252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2FE7"/>
    <w:pPr>
      <w:autoSpaceDE w:val="0"/>
      <w:autoSpaceDN w:val="0"/>
      <w:adjustRightInd w:val="0"/>
      <w:spacing w:after="0" w:line="240" w:lineRule="auto"/>
    </w:pPr>
    <w:rPr>
      <w:rFonts w:ascii="Calisto MT Std" w:hAnsi="Calisto MT Std" w:cs="Calisto M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15127">
      <w:bodyDiv w:val="1"/>
      <w:marLeft w:val="0"/>
      <w:marRight w:val="0"/>
      <w:marTop w:val="0"/>
      <w:marBottom w:val="0"/>
      <w:divBdr>
        <w:top w:val="none" w:sz="0" w:space="0" w:color="auto"/>
        <w:left w:val="none" w:sz="0" w:space="0" w:color="auto"/>
        <w:bottom w:val="none" w:sz="0" w:space="0" w:color="auto"/>
        <w:right w:val="none" w:sz="0" w:space="0" w:color="auto"/>
      </w:divBdr>
    </w:div>
    <w:div w:id="735666854">
      <w:bodyDiv w:val="1"/>
      <w:marLeft w:val="0"/>
      <w:marRight w:val="0"/>
      <w:marTop w:val="0"/>
      <w:marBottom w:val="0"/>
      <w:divBdr>
        <w:top w:val="none" w:sz="0" w:space="0" w:color="auto"/>
        <w:left w:val="none" w:sz="0" w:space="0" w:color="auto"/>
        <w:bottom w:val="none" w:sz="0" w:space="0" w:color="auto"/>
        <w:right w:val="none" w:sz="0" w:space="0" w:color="auto"/>
      </w:divBdr>
    </w:div>
    <w:div w:id="766579294">
      <w:bodyDiv w:val="1"/>
      <w:marLeft w:val="0"/>
      <w:marRight w:val="0"/>
      <w:marTop w:val="0"/>
      <w:marBottom w:val="0"/>
      <w:divBdr>
        <w:top w:val="none" w:sz="0" w:space="0" w:color="auto"/>
        <w:left w:val="none" w:sz="0" w:space="0" w:color="auto"/>
        <w:bottom w:val="none" w:sz="0" w:space="0" w:color="auto"/>
        <w:right w:val="none" w:sz="0" w:space="0" w:color="auto"/>
      </w:divBdr>
    </w:div>
    <w:div w:id="1502964600">
      <w:bodyDiv w:val="1"/>
      <w:marLeft w:val="0"/>
      <w:marRight w:val="0"/>
      <w:marTop w:val="0"/>
      <w:marBottom w:val="0"/>
      <w:divBdr>
        <w:top w:val="none" w:sz="0" w:space="0" w:color="auto"/>
        <w:left w:val="none" w:sz="0" w:space="0" w:color="auto"/>
        <w:bottom w:val="none" w:sz="0" w:space="0" w:color="auto"/>
        <w:right w:val="none" w:sz="0" w:space="0" w:color="auto"/>
      </w:divBdr>
    </w:div>
    <w:div w:id="203156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thornet.cambridge.org/information/academic/downloads/Acquiring%20IP%20rights%20in%20Third-Party%20Material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hornet.cambridge.org/information/academic/downloads/Acquiring%20IP%20rights%20in%20Third-Party%20Material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e36957-c97d-45fc-b705-47da4fcf0f00">
      <Value>3</Value>
    </TaxCatchAll>
    <PublishingExpirationDate xmlns="http://schemas.microsoft.com/sharepoint/v3" xsi:nil="true"/>
    <c0a004e2d5b4419b8bc92c0b5df9bf70 xmlns="944e3ced-8f19-4261-ba84-7f3c46cacd0f">
      <Terms xmlns="http://schemas.microsoft.com/office/infopath/2007/PartnerControls">
        <TermInfo xmlns="http://schemas.microsoft.com/office/infopath/2007/PartnerControls">
          <TermName xmlns="http://schemas.microsoft.com/office/infopath/2007/PartnerControls">Press Confidential</TermName>
          <TermId xmlns="http://schemas.microsoft.com/office/infopath/2007/PartnerControls">d274dd93-4991-4a10-9e15-8f44151583e7</TermId>
        </TermInfo>
      </Terms>
    </c0a004e2d5b4419b8bc92c0b5df9bf70>
    <PublishingStartDate xmlns="http://schemas.microsoft.com/sharepoint/v3" xsi:nil="true"/>
    <c9328616c2ab45f8aa0e39ae0fab7cf1 xmlns="944E3CED-8F19-4261-BA84-7F3C46CACD0F">
      <Terms xmlns="http://schemas.microsoft.com/office/infopath/2007/PartnerControls"/>
    </c9328616c2ab45f8aa0e39ae0fab7cf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07A9BD82C28648A92B991A27C4BAE4" ma:contentTypeVersion="" ma:contentTypeDescription="Create a new document." ma:contentTypeScope="" ma:versionID="20f4c9c4b194461d8b77c6c3f6acc8f2">
  <xsd:schema xmlns:xsd="http://www.w3.org/2001/XMLSchema" xmlns:xs="http://www.w3.org/2001/XMLSchema" xmlns:p="http://schemas.microsoft.com/office/2006/metadata/properties" xmlns:ns1="http://schemas.microsoft.com/sharepoint/v3" xmlns:ns2="4ce36957-c97d-45fc-b705-47da4fcf0f00" xmlns:ns3="944E3CED-8F19-4261-BA84-7F3C46CACD0F" xmlns:ns4="944e3ced-8f19-4261-ba84-7f3c46cacd0f" targetNamespace="http://schemas.microsoft.com/office/2006/metadata/properties" ma:root="true" ma:fieldsID="a4bc6a6888444654efb50bfa84cdb131" ns1:_="" ns2:_="" ns3:_="" ns4:_="">
    <xsd:import namespace="http://schemas.microsoft.com/sharepoint/v3"/>
    <xsd:import namespace="4ce36957-c97d-45fc-b705-47da4fcf0f00"/>
    <xsd:import namespace="944E3CED-8F19-4261-BA84-7F3C46CACD0F"/>
    <xsd:import namespace="944e3ced-8f19-4261-ba84-7f3c46cacd0f"/>
    <xsd:element name="properties">
      <xsd:complexType>
        <xsd:sequence>
          <xsd:element name="documentManagement">
            <xsd:complexType>
              <xsd:all>
                <xsd:element ref="ns1:PublishingStartDate" minOccurs="0"/>
                <xsd:element ref="ns1:PublishingExpirationDate" minOccurs="0"/>
                <xsd:element ref="ns2:TaxCatchAll" minOccurs="0"/>
                <xsd:element ref="ns3:c9328616c2ab45f8aa0e39ae0fab7cf1" minOccurs="0"/>
                <xsd:element ref="ns2:SharedWithUsers" minOccurs="0"/>
                <xsd:element ref="ns2:SharedWithDetails" minOccurs="0"/>
                <xsd:element ref="ns4:c0a004e2d5b4419b8bc92c0b5df9bf7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e36957-c97d-45fc-b705-47da4fcf0f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cf6d5c-9c7f-4307-adda-cf43c723b090}" ma:internalName="TaxCatchAll" ma:showField="CatchAllData" ma:web="4ce36957-c97d-45fc-b705-47da4fcf0f00">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4E3CED-8F19-4261-BA84-7F3C46CACD0F" elementFormDefault="qualified">
    <xsd:import namespace="http://schemas.microsoft.com/office/2006/documentManagement/types"/>
    <xsd:import namespace="http://schemas.microsoft.com/office/infopath/2007/PartnerControls"/>
    <xsd:element name="c9328616c2ab45f8aa0e39ae0fab7cf1" ma:index="12" nillable="true" ma:taxonomy="true" ma:internalName="c9328616c2ab45f8aa0e39ae0fab7cf1" ma:taxonomyFieldName="Document_x0020_Type" ma:displayName="Document Type" ma:readOnly="false" ma:default="" ma:fieldId="{c9328616-c2ab-45f8-aa0e-39ae0fab7cf1}" ma:sspId="d55260bd-7ecd-42c1-9456-79f938142540" ma:termSetId="7523f4c8-f671-4cb0-ae2d-b23c1d7a94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4e3ced-8f19-4261-ba84-7f3c46cacd0f" elementFormDefault="qualified">
    <xsd:import namespace="http://schemas.microsoft.com/office/2006/documentManagement/types"/>
    <xsd:import namespace="http://schemas.microsoft.com/office/infopath/2007/PartnerControls"/>
    <xsd:element name="c0a004e2d5b4419b8bc92c0b5df9bf70" ma:index="16" nillable="true" ma:taxonomy="true" ma:internalName="c0a004e2d5b4419b8bc92c0b5df9bf70" ma:taxonomyFieldName="Classification" ma:displayName="Classification" ma:default="3;#Press Confidential|d274dd93-4991-4a10-9e15-8f44151583e7" ma:fieldId="{c0a004e2-d5b4-419b-8bc9-2c0b5df9bf70}" ma:sspId="d55260bd-7ecd-42c1-9456-79f938142540" ma:termSetId="b6c2da57-48a0-4d3f-85b0-3be1375459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A90B-9A03-4E5C-B216-40321229C068}">
  <ds:schemaRefs>
    <ds:schemaRef ds:uri="http://schemas.microsoft.com/office/2006/metadata/properties"/>
    <ds:schemaRef ds:uri="http://schemas.microsoft.com/office/infopath/2007/PartnerControls"/>
    <ds:schemaRef ds:uri="4ce36957-c97d-45fc-b705-47da4fcf0f00"/>
    <ds:schemaRef ds:uri="http://schemas.microsoft.com/sharepoint/v3"/>
    <ds:schemaRef ds:uri="944e3ced-8f19-4261-ba84-7f3c46cacd0f"/>
    <ds:schemaRef ds:uri="944E3CED-8F19-4261-BA84-7F3C46CACD0F"/>
  </ds:schemaRefs>
</ds:datastoreItem>
</file>

<file path=customXml/itemProps2.xml><?xml version="1.0" encoding="utf-8"?>
<ds:datastoreItem xmlns:ds="http://schemas.openxmlformats.org/officeDocument/2006/customXml" ds:itemID="{C271CAD7-22D8-48B4-971B-1947E787C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e36957-c97d-45fc-b705-47da4fcf0f00"/>
    <ds:schemaRef ds:uri="944E3CED-8F19-4261-BA84-7F3C46CACD0F"/>
    <ds:schemaRef ds:uri="944e3ced-8f19-4261-ba84-7f3c46cac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C9F88-7C50-4715-889E-C79D2DDF3AAF}">
  <ds:schemaRefs>
    <ds:schemaRef ds:uri="http://schemas.microsoft.com/sharepoint/v3/contenttype/forms"/>
  </ds:schemaRefs>
</ds:datastoreItem>
</file>

<file path=customXml/itemProps4.xml><?xml version="1.0" encoding="utf-8"?>
<ds:datastoreItem xmlns:ds="http://schemas.openxmlformats.org/officeDocument/2006/customXml" ds:itemID="{E6C039CD-C307-4CA1-8942-62912329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3654</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Morris</dc:creator>
  <cp:lastModifiedBy>Amy Watson</cp:lastModifiedBy>
  <cp:revision>2</cp:revision>
  <cp:lastPrinted>2016-07-29T10:31:00Z</cp:lastPrinted>
  <dcterms:created xsi:type="dcterms:W3CDTF">2019-05-20T15:30:00Z</dcterms:created>
  <dcterms:modified xsi:type="dcterms:W3CDTF">2019-05-20T15:30:00Z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0x010100F907A9BD82C28648A92B991A27C4BAE4</vt:lpwstr>
  </property>
  <property fmtid="{D5CDD505-2E9C-101B-9397-08002B2CF9AE}" pid="3" name="Document Type">
    <vt:lpwstr/>
  </property>
  <property fmtid="{D5CDD505-2E9C-101B-9397-08002B2CF9AE}" pid="4" name="Classification">
    <vt:lpwstr>3;#Press Confidential|d274dd93-4991-4a10-9e15-8f44151583e7</vt:lpwstr>
  </property>
</Properties>
</file>